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7A" w:rsidRDefault="007C0C7A">
      <w:pPr>
        <w:ind w:right="212"/>
        <w:jc w:val="right"/>
        <w:rPr>
          <w:rFonts w:ascii="ＭＳ 明朝" w:hAnsi="ＭＳ 明朝"/>
          <w:color w:val="auto"/>
          <w:spacing w:val="2"/>
        </w:rPr>
      </w:pPr>
    </w:p>
    <w:p w:rsidR="007C0C7A" w:rsidRDefault="007C0C7A">
      <w:pPr>
        <w:rPr>
          <w:rFonts w:ascii="ＭＳ 明朝" w:hAnsi="ＭＳ 明朝"/>
          <w:color w:val="auto"/>
          <w:spacing w:val="2"/>
        </w:rPr>
      </w:pPr>
      <w:r>
        <w:rPr>
          <w:rFonts w:ascii="ＭＳ 明朝" w:hAnsi="ＭＳ 明朝"/>
          <w:color w:val="auto"/>
        </w:rPr>
        <w:t xml:space="preserve">                                                                    </w:t>
      </w:r>
      <w:r>
        <w:rPr>
          <w:rFonts w:ascii="ＭＳ 明朝" w:hAnsi="ＭＳ 明朝" w:hint="eastAsia"/>
          <w:color w:val="auto"/>
        </w:rPr>
        <w:t xml:space="preserve">    </w:t>
      </w:r>
      <w:r w:rsidRPr="00327128">
        <w:rPr>
          <w:rFonts w:ascii="ＭＳ 明朝" w:hAnsi="ＭＳ 明朝" w:cs="ＭＳ 明朝" w:hint="eastAsia"/>
          <w:color w:val="auto"/>
          <w:spacing w:val="8"/>
          <w:fitText w:val="1575" w:id="-1685359104"/>
        </w:rPr>
        <w:t>平成</w:t>
      </w:r>
      <w:r w:rsidR="00CD48B1" w:rsidRPr="00327128">
        <w:rPr>
          <w:rFonts w:ascii="ＭＳ 明朝" w:hAnsi="ＭＳ 明朝" w:cs="ＭＳ 明朝" w:hint="eastAsia"/>
          <w:color w:val="auto"/>
          <w:spacing w:val="8"/>
          <w:fitText w:val="1575" w:id="-1685359104"/>
        </w:rPr>
        <w:t>27</w:t>
      </w:r>
      <w:r w:rsidRPr="00327128">
        <w:rPr>
          <w:rFonts w:ascii="ＭＳ 明朝" w:hAnsi="ＭＳ 明朝" w:cs="ＭＳ 明朝" w:hint="eastAsia"/>
          <w:color w:val="auto"/>
          <w:spacing w:val="8"/>
          <w:fitText w:val="1575" w:id="-1685359104"/>
        </w:rPr>
        <w:t>年</w:t>
      </w:r>
      <w:r w:rsidR="00327128" w:rsidRPr="00327128">
        <w:rPr>
          <w:rFonts w:ascii="ＭＳ 明朝" w:hAnsi="ＭＳ 明朝" w:cs="ＭＳ 明朝" w:hint="eastAsia"/>
          <w:color w:val="auto"/>
          <w:spacing w:val="8"/>
          <w:fitText w:val="1575" w:id="-1685359104"/>
        </w:rPr>
        <w:t>12</w:t>
      </w:r>
      <w:r w:rsidR="00327128" w:rsidRPr="00327128">
        <w:rPr>
          <w:rFonts w:ascii="ＭＳ 明朝" w:hAnsi="ＭＳ 明朝" w:cs="ＭＳ 明朝" w:hint="eastAsia"/>
          <w:color w:val="auto"/>
          <w:spacing w:val="8"/>
          <w:w w:val="62"/>
          <w:fitText w:val="1575" w:id="-1685359104"/>
        </w:rPr>
        <w:t>月</w:t>
      </w:r>
      <w:r w:rsidR="00327128" w:rsidRPr="00327128">
        <w:rPr>
          <w:rFonts w:ascii="ＭＳ 明朝" w:hAnsi="ＭＳ 明朝" w:cs="ＭＳ 明朝" w:hint="eastAsia"/>
          <w:color w:val="auto"/>
          <w:spacing w:val="8"/>
          <w:fitText w:val="1575" w:id="-1685359104"/>
        </w:rPr>
        <w:t>2</w:t>
      </w:r>
      <w:r w:rsidRPr="00327128">
        <w:rPr>
          <w:rFonts w:ascii="ＭＳ 明朝" w:hAnsi="ＭＳ 明朝" w:cs="ＭＳ 明朝" w:hint="eastAsia"/>
          <w:color w:val="auto"/>
          <w:spacing w:val="-11"/>
          <w:fitText w:val="1575" w:id="-1685359104"/>
        </w:rPr>
        <w:t>日</w:t>
      </w:r>
    </w:p>
    <w:p w:rsidR="007C0C7A" w:rsidRDefault="007C0C7A">
      <w:pPr>
        <w:rPr>
          <w:rFonts w:ascii="ＭＳ 明朝" w:hAnsi="ＭＳ 明朝"/>
          <w:color w:val="auto"/>
          <w:spacing w:val="2"/>
        </w:rPr>
      </w:pPr>
      <w:r>
        <w:rPr>
          <w:rFonts w:ascii="ＭＳ 明朝" w:hAnsi="ＭＳ 明朝" w:cs="ＭＳ 明朝"/>
          <w:color w:val="auto"/>
        </w:rPr>
        <w:t>加</w:t>
      </w:r>
      <w:r>
        <w:rPr>
          <w:rFonts w:ascii="ＭＳ 明朝" w:hAnsi="ＭＳ 明朝"/>
          <w:color w:val="auto"/>
        </w:rPr>
        <w:t xml:space="preserve">　</w:t>
      </w:r>
      <w:r>
        <w:rPr>
          <w:rFonts w:ascii="ＭＳ 明朝" w:hAnsi="ＭＳ 明朝" w:cs="ＭＳ 明朝"/>
          <w:color w:val="auto"/>
        </w:rPr>
        <w:t>盟</w:t>
      </w:r>
      <w:r>
        <w:rPr>
          <w:rFonts w:ascii="ＭＳ 明朝" w:hAnsi="ＭＳ 明朝"/>
          <w:color w:val="auto"/>
        </w:rPr>
        <w:t xml:space="preserve">　</w:t>
      </w:r>
      <w:r>
        <w:rPr>
          <w:rFonts w:ascii="ＭＳ 明朝" w:hAnsi="ＭＳ 明朝" w:cs="ＭＳ 明朝"/>
          <w:color w:val="auto"/>
        </w:rPr>
        <w:t>団</w:t>
      </w:r>
      <w:r>
        <w:rPr>
          <w:rFonts w:ascii="ＭＳ 明朝" w:hAnsi="ＭＳ 明朝"/>
          <w:color w:val="auto"/>
        </w:rPr>
        <w:t xml:space="preserve">　</w:t>
      </w:r>
      <w:r>
        <w:rPr>
          <w:rFonts w:ascii="ＭＳ 明朝" w:hAnsi="ＭＳ 明朝" w:cs="ＭＳ 明朝"/>
          <w:color w:val="auto"/>
        </w:rPr>
        <w:t>体</w:t>
      </w:r>
      <w:r>
        <w:rPr>
          <w:rFonts w:ascii="ＭＳ 明朝" w:hAnsi="ＭＳ 明朝"/>
          <w:color w:val="auto"/>
        </w:rPr>
        <w:t xml:space="preserve">　</w:t>
      </w:r>
      <w:r>
        <w:rPr>
          <w:rFonts w:ascii="ＭＳ 明朝" w:hAnsi="ＭＳ 明朝" w:cs="ＭＳ 明朝"/>
          <w:color w:val="auto"/>
        </w:rPr>
        <w:t>各　位</w:t>
      </w:r>
    </w:p>
    <w:p w:rsidR="007C0C7A" w:rsidRDefault="007C0C7A">
      <w:pPr>
        <w:rPr>
          <w:rFonts w:ascii="ＭＳ 明朝" w:hAnsi="ＭＳ 明朝"/>
          <w:color w:val="auto"/>
          <w:spacing w:val="2"/>
        </w:rPr>
      </w:pPr>
    </w:p>
    <w:p w:rsidR="007C0C7A" w:rsidRDefault="00CD48B1" w:rsidP="008E7480">
      <w:pPr>
        <w:ind w:firstLineChars="2600" w:firstLine="5460"/>
        <w:rPr>
          <w:rFonts w:ascii="ＭＳ 明朝" w:hAnsi="ＭＳ 明朝"/>
          <w:color w:val="auto"/>
          <w:spacing w:val="2"/>
        </w:rPr>
      </w:pPr>
      <w:r>
        <w:rPr>
          <w:rFonts w:ascii="ＭＳ 明朝" w:hAnsi="ＭＳ 明朝" w:cs="ＭＳ 明朝" w:hint="eastAsia"/>
          <w:color w:val="auto"/>
        </w:rPr>
        <w:t>東北ブロック担当事務局</w:t>
      </w:r>
    </w:p>
    <w:p w:rsidR="007C0C7A" w:rsidRDefault="00CD48B1" w:rsidP="00F433F0">
      <w:pPr>
        <w:ind w:left="5040" w:firstLine="840"/>
        <w:rPr>
          <w:rFonts w:ascii="ＭＳ 明朝" w:hAnsi="ＭＳ 明朝" w:cs="ＭＳ 明朝"/>
          <w:color w:val="auto"/>
        </w:rPr>
      </w:pPr>
      <w:r>
        <w:rPr>
          <w:rFonts w:ascii="ＭＳ 明朝" w:hAnsi="ＭＳ 明朝" w:cs="ＭＳ 明朝" w:hint="eastAsia"/>
          <w:color w:val="auto"/>
        </w:rPr>
        <w:t>（一財）岩手県スキー連盟</w:t>
      </w:r>
    </w:p>
    <w:p w:rsidR="007C0C7A" w:rsidRDefault="00CD48B1" w:rsidP="00F433F0">
      <w:pPr>
        <w:ind w:left="5040" w:firstLine="840"/>
        <w:rPr>
          <w:rFonts w:ascii="ＭＳ 明朝" w:hAnsi="ＭＳ 明朝" w:cs="ＭＳ 明朝"/>
          <w:color w:val="auto"/>
        </w:rPr>
      </w:pPr>
      <w:r>
        <w:rPr>
          <w:rFonts w:ascii="ＭＳ 明朝" w:hAnsi="ＭＳ 明朝" w:cs="ＭＳ 明朝" w:hint="eastAsia"/>
          <w:color w:val="auto"/>
        </w:rPr>
        <w:t>会長　米　川　次　郎</w:t>
      </w:r>
    </w:p>
    <w:p w:rsidR="007C0C7A" w:rsidRDefault="007C0C7A">
      <w:pPr>
        <w:rPr>
          <w:rFonts w:ascii="ＭＳ 明朝" w:hAnsi="ＭＳ 明朝"/>
          <w:color w:val="auto"/>
          <w:spacing w:val="2"/>
        </w:rPr>
      </w:pPr>
    </w:p>
    <w:p w:rsidR="00D8237E" w:rsidRPr="00D8237E" w:rsidRDefault="00CD48B1" w:rsidP="00D8237E">
      <w:pPr>
        <w:jc w:val="center"/>
        <w:rPr>
          <w:rFonts w:ascii="ＭＳ 明朝" w:hAnsi="ＭＳ 明朝" w:cs="ＭＳ 明朝"/>
          <w:b/>
          <w:color w:val="auto"/>
        </w:rPr>
      </w:pPr>
      <w:bookmarkStart w:id="0" w:name="_GoBack"/>
      <w:r>
        <w:rPr>
          <w:rFonts w:ascii="ＭＳ 明朝" w:hAnsi="ＭＳ 明朝" w:hint="eastAsia"/>
          <w:b/>
          <w:color w:val="auto"/>
        </w:rPr>
        <w:t>2015</w:t>
      </w:r>
      <w:r w:rsidR="00B426C8" w:rsidRPr="00CE57CA">
        <w:rPr>
          <w:rFonts w:ascii="ＭＳ 明朝" w:hAnsi="ＭＳ 明朝" w:hint="eastAsia"/>
          <w:b/>
          <w:color w:val="auto"/>
        </w:rPr>
        <w:t>～</w:t>
      </w:r>
      <w:r w:rsidR="008E7480">
        <w:rPr>
          <w:rFonts w:ascii="ＭＳ 明朝" w:hAnsi="ＭＳ 明朝" w:hint="eastAsia"/>
          <w:b/>
          <w:color w:val="auto"/>
        </w:rPr>
        <w:t>201</w:t>
      </w:r>
      <w:r>
        <w:rPr>
          <w:rFonts w:ascii="ＭＳ 明朝" w:hAnsi="ＭＳ 明朝" w:hint="eastAsia"/>
          <w:b/>
          <w:color w:val="auto"/>
        </w:rPr>
        <w:t>6</w:t>
      </w:r>
      <w:r w:rsidR="00B426C8" w:rsidRPr="00CE57CA">
        <w:rPr>
          <w:rFonts w:ascii="ＭＳ 明朝" w:hAnsi="ＭＳ 明朝" w:hint="eastAsia"/>
          <w:b/>
          <w:color w:val="auto"/>
        </w:rPr>
        <w:t>シーズン</w:t>
      </w:r>
      <w:r w:rsidR="007C0C7A" w:rsidRPr="00CE57CA">
        <w:rPr>
          <w:rFonts w:ascii="ＭＳ 明朝" w:hAnsi="ＭＳ 明朝" w:hint="eastAsia"/>
          <w:b/>
          <w:color w:val="auto"/>
        </w:rPr>
        <w:t>アルペンセッター研修会</w:t>
      </w:r>
      <w:r w:rsidR="00CE57CA" w:rsidRPr="00CE57CA">
        <w:rPr>
          <w:rFonts w:ascii="ＭＳ 明朝" w:hAnsi="ＭＳ 明朝" w:hint="eastAsia"/>
          <w:b/>
          <w:color w:val="auto"/>
        </w:rPr>
        <w:t>の</w:t>
      </w:r>
      <w:r w:rsidR="007C0C7A" w:rsidRPr="00CE57CA">
        <w:rPr>
          <w:rFonts w:ascii="ＭＳ 明朝" w:hAnsi="ＭＳ 明朝" w:cs="ＭＳ 明朝"/>
          <w:b/>
          <w:color w:val="auto"/>
        </w:rPr>
        <w:t>開催について(</w:t>
      </w:r>
      <w:r w:rsidR="00B426C8" w:rsidRPr="00CE57CA">
        <w:rPr>
          <w:rFonts w:ascii="ＭＳ 明朝" w:hAnsi="ＭＳ 明朝" w:cs="ＭＳ 明朝" w:hint="eastAsia"/>
          <w:b/>
          <w:color w:val="auto"/>
        </w:rPr>
        <w:t>通知</w:t>
      </w:r>
      <w:r w:rsidR="007C0C7A" w:rsidRPr="00CE57CA">
        <w:rPr>
          <w:rFonts w:ascii="ＭＳ 明朝" w:hAnsi="ＭＳ 明朝" w:cs="ＭＳ 明朝"/>
          <w:b/>
          <w:color w:val="auto"/>
        </w:rPr>
        <w:t>)</w:t>
      </w:r>
    </w:p>
    <w:bookmarkEnd w:id="0"/>
    <w:p w:rsidR="007C0C7A" w:rsidRPr="00CF2B4E" w:rsidRDefault="007C0C7A">
      <w:pPr>
        <w:rPr>
          <w:rFonts w:ascii="ＭＳ 明朝" w:hAnsi="ＭＳ 明朝"/>
          <w:color w:val="auto"/>
          <w:spacing w:val="2"/>
        </w:rPr>
      </w:pPr>
    </w:p>
    <w:p w:rsidR="007C0C7A" w:rsidRDefault="007C0C7A">
      <w:pPr>
        <w:ind w:firstLineChars="100" w:firstLine="210"/>
        <w:rPr>
          <w:rFonts w:ascii="ＭＳ 明朝" w:hAnsi="ＭＳ 明朝"/>
          <w:color w:val="auto"/>
        </w:rPr>
      </w:pPr>
      <w:r>
        <w:rPr>
          <w:rFonts w:ascii="ＭＳ 明朝" w:hAnsi="ＭＳ 明朝"/>
          <w:color w:val="auto"/>
        </w:rPr>
        <w:t>日頃より、</w:t>
      </w:r>
      <w:r w:rsidR="00B426C8">
        <w:rPr>
          <w:rFonts w:ascii="ＭＳ 明朝" w:hAnsi="ＭＳ 明朝" w:hint="eastAsia"/>
          <w:color w:val="auto"/>
        </w:rPr>
        <w:t>本スキー連盟の事業遂行並びに</w:t>
      </w:r>
      <w:r>
        <w:rPr>
          <w:rFonts w:ascii="ＭＳ 明朝" w:hAnsi="ＭＳ 明朝"/>
          <w:color w:val="auto"/>
        </w:rPr>
        <w:t>スノースポーツの普及振興に</w:t>
      </w:r>
      <w:r w:rsidR="00B426C8">
        <w:rPr>
          <w:rFonts w:ascii="ＭＳ 明朝" w:hAnsi="ＭＳ 明朝" w:hint="eastAsia"/>
          <w:color w:val="auto"/>
        </w:rPr>
        <w:t>ご理解ご協力</w:t>
      </w:r>
      <w:r>
        <w:rPr>
          <w:rFonts w:ascii="ＭＳ 明朝" w:hAnsi="ＭＳ 明朝"/>
          <w:color w:val="auto"/>
        </w:rPr>
        <w:t>を賜り、厚く</w:t>
      </w:r>
      <w:r w:rsidR="00B426C8">
        <w:rPr>
          <w:rFonts w:ascii="ＭＳ 明朝" w:hAnsi="ＭＳ 明朝" w:hint="eastAsia"/>
          <w:color w:val="auto"/>
        </w:rPr>
        <w:t>感謝</w:t>
      </w:r>
      <w:r>
        <w:rPr>
          <w:rFonts w:ascii="ＭＳ 明朝" w:hAnsi="ＭＳ 明朝"/>
          <w:color w:val="auto"/>
        </w:rPr>
        <w:t>を申し上げます。</w:t>
      </w:r>
    </w:p>
    <w:p w:rsidR="007C0C7A" w:rsidRDefault="007C0C7A">
      <w:pPr>
        <w:rPr>
          <w:rFonts w:ascii="ＭＳ 明朝" w:hAnsi="ＭＳ 明朝"/>
          <w:color w:val="auto"/>
        </w:rPr>
      </w:pPr>
      <w:r>
        <w:rPr>
          <w:rFonts w:ascii="ＭＳ 明朝" w:hAnsi="ＭＳ 明朝"/>
          <w:color w:val="auto"/>
        </w:rPr>
        <w:t xml:space="preserve">　さて、標記</w:t>
      </w:r>
      <w:r w:rsidR="00B426C8">
        <w:rPr>
          <w:rFonts w:ascii="ＭＳ 明朝" w:hAnsi="ＭＳ 明朝" w:hint="eastAsia"/>
          <w:color w:val="auto"/>
        </w:rPr>
        <w:t>の</w:t>
      </w:r>
      <w:r>
        <w:rPr>
          <w:rFonts w:ascii="ＭＳ 明朝" w:hAnsi="ＭＳ 明朝"/>
          <w:color w:val="auto"/>
        </w:rPr>
        <w:t>事業に</w:t>
      </w:r>
      <w:r w:rsidR="00B426C8">
        <w:rPr>
          <w:rFonts w:ascii="ＭＳ 明朝" w:hAnsi="ＭＳ 明朝" w:hint="eastAsia"/>
          <w:color w:val="auto"/>
        </w:rPr>
        <w:t>つきまして、</w:t>
      </w:r>
      <w:r>
        <w:rPr>
          <w:rFonts w:ascii="ＭＳ 明朝" w:hAnsi="ＭＳ 明朝"/>
          <w:color w:val="auto"/>
        </w:rPr>
        <w:t>下記の</w:t>
      </w:r>
      <w:r w:rsidR="00B426C8">
        <w:rPr>
          <w:rFonts w:ascii="ＭＳ 明朝" w:hAnsi="ＭＳ 明朝" w:hint="eastAsia"/>
          <w:color w:val="auto"/>
        </w:rPr>
        <w:t>内容の</w:t>
      </w:r>
      <w:r>
        <w:rPr>
          <w:rFonts w:ascii="ＭＳ 明朝" w:hAnsi="ＭＳ 明朝"/>
          <w:color w:val="auto"/>
        </w:rPr>
        <w:t>通り実施致します</w:t>
      </w:r>
      <w:r w:rsidR="00B426C8">
        <w:rPr>
          <w:rFonts w:ascii="ＭＳ 明朝" w:hAnsi="ＭＳ 明朝" w:hint="eastAsia"/>
          <w:color w:val="auto"/>
        </w:rPr>
        <w:t>ので、</w:t>
      </w:r>
      <w:r>
        <w:rPr>
          <w:rFonts w:ascii="ＭＳ 明朝" w:hAnsi="ＭＳ 明朝"/>
          <w:color w:val="auto"/>
        </w:rPr>
        <w:t>貴連盟の</w:t>
      </w:r>
      <w:r>
        <w:rPr>
          <w:rFonts w:ascii="ＭＳ 明朝" w:hAnsi="ＭＳ 明朝" w:hint="eastAsia"/>
          <w:color w:val="auto"/>
        </w:rPr>
        <w:t>研修会参加希望者、</w:t>
      </w:r>
      <w:r>
        <w:rPr>
          <w:rFonts w:ascii="ＭＳ 明朝" w:hAnsi="ＭＳ 明朝"/>
          <w:color w:val="auto"/>
        </w:rPr>
        <w:t>新規</w:t>
      </w:r>
      <w:r>
        <w:rPr>
          <w:rFonts w:ascii="ＭＳ 明朝" w:hAnsi="ＭＳ 明朝" w:hint="eastAsia"/>
          <w:color w:val="auto"/>
        </w:rPr>
        <w:t>セッター</w:t>
      </w:r>
      <w:r>
        <w:rPr>
          <w:rFonts w:ascii="ＭＳ 明朝" w:hAnsi="ＭＳ 明朝"/>
          <w:color w:val="auto"/>
        </w:rPr>
        <w:t>受検希望者及び資格保有者に対して周知方お願い</w:t>
      </w:r>
      <w:r w:rsidR="00B426C8">
        <w:rPr>
          <w:rFonts w:ascii="ＭＳ 明朝" w:hAnsi="ＭＳ 明朝" w:hint="eastAsia"/>
          <w:color w:val="auto"/>
        </w:rPr>
        <w:t>致します</w:t>
      </w:r>
      <w:r>
        <w:rPr>
          <w:rFonts w:ascii="ＭＳ 明朝" w:hAnsi="ＭＳ 明朝"/>
          <w:color w:val="auto"/>
        </w:rPr>
        <w:t>。 なお、</w:t>
      </w:r>
      <w:r>
        <w:rPr>
          <w:rFonts w:ascii="ＭＳ 明朝" w:hAnsi="ＭＳ 明朝" w:hint="eastAsia"/>
          <w:color w:val="auto"/>
        </w:rPr>
        <w:t>参加者</w:t>
      </w:r>
      <w:r>
        <w:rPr>
          <w:rFonts w:ascii="ＭＳ 明朝" w:hAnsi="ＭＳ 明朝"/>
          <w:color w:val="auto"/>
        </w:rPr>
        <w:t>を取りまとめの上、同封の申込書に送金</w:t>
      </w:r>
      <w:r>
        <w:rPr>
          <w:rFonts w:ascii="ＭＳ 明朝" w:hAnsi="ＭＳ 明朝" w:hint="eastAsia"/>
          <w:color w:val="auto"/>
        </w:rPr>
        <w:t>案内</w:t>
      </w:r>
      <w:r>
        <w:rPr>
          <w:rFonts w:ascii="ＭＳ 明朝" w:hAnsi="ＭＳ 明朝"/>
          <w:color w:val="auto"/>
        </w:rPr>
        <w:t>書を添えて、</w:t>
      </w:r>
      <w:r>
        <w:rPr>
          <w:rFonts w:ascii="ＭＳ 明朝" w:hAnsi="ＭＳ 明朝" w:hint="eastAsia"/>
          <w:color w:val="auto"/>
        </w:rPr>
        <w:t>平成</w:t>
      </w:r>
      <w:r w:rsidR="00CD48B1">
        <w:rPr>
          <w:rFonts w:ascii="ＭＳ 明朝" w:hAnsi="ＭＳ 明朝" w:hint="eastAsia"/>
          <w:color w:val="auto"/>
        </w:rPr>
        <w:t>27</w:t>
      </w:r>
      <w:r>
        <w:rPr>
          <w:rFonts w:ascii="ＭＳ 明朝" w:hAnsi="ＭＳ 明朝" w:hint="eastAsia"/>
          <w:color w:val="auto"/>
        </w:rPr>
        <w:t>年</w:t>
      </w:r>
      <w:r w:rsidR="00CD48B1">
        <w:rPr>
          <w:rFonts w:ascii="ＭＳ 明朝" w:hAnsi="ＭＳ 明朝" w:hint="eastAsia"/>
          <w:color w:val="auto"/>
        </w:rPr>
        <w:t>12</w:t>
      </w:r>
      <w:r>
        <w:rPr>
          <w:rFonts w:ascii="ＭＳ 明朝" w:hAnsi="ＭＳ 明朝"/>
          <w:color w:val="auto"/>
        </w:rPr>
        <w:t>月</w:t>
      </w:r>
      <w:r w:rsidR="00CD48B1">
        <w:rPr>
          <w:rFonts w:ascii="ＭＳ 明朝" w:hAnsi="ＭＳ 明朝" w:hint="eastAsia"/>
          <w:color w:val="auto"/>
        </w:rPr>
        <w:t>14</w:t>
      </w:r>
      <w:r>
        <w:rPr>
          <w:rFonts w:ascii="ＭＳ 明朝" w:hAnsi="ＭＳ 明朝"/>
          <w:color w:val="auto"/>
        </w:rPr>
        <w:t>日（</w:t>
      </w:r>
      <w:r w:rsidR="00CD48B1">
        <w:rPr>
          <w:rFonts w:ascii="ＭＳ 明朝" w:hAnsi="ＭＳ 明朝" w:hint="eastAsia"/>
          <w:color w:val="auto"/>
        </w:rPr>
        <w:t>月</w:t>
      </w:r>
      <w:r>
        <w:rPr>
          <w:rFonts w:ascii="ＭＳ 明朝" w:hAnsi="ＭＳ 明朝"/>
          <w:color w:val="auto"/>
        </w:rPr>
        <w:t>）必着で</w:t>
      </w:r>
      <w:r w:rsidR="00CD48B1">
        <w:rPr>
          <w:rFonts w:ascii="ＭＳ 明朝" w:hAnsi="ＭＳ 明朝" w:hint="eastAsia"/>
          <w:color w:val="auto"/>
        </w:rPr>
        <w:t>下記岩手県スキー連盟</w:t>
      </w:r>
      <w:r w:rsidR="00CD48B1">
        <w:rPr>
          <w:rFonts w:ascii="ＭＳ 明朝" w:hAnsi="ＭＳ 明朝"/>
          <w:color w:val="auto"/>
        </w:rPr>
        <w:t>事務局宛に送付下さいますようお願い申し上げます。</w:t>
      </w:r>
    </w:p>
    <w:p w:rsidR="00CD48B1" w:rsidRDefault="00CD48B1">
      <w:pPr>
        <w:rPr>
          <w:rFonts w:ascii="ＭＳ 明朝" w:hAnsi="ＭＳ 明朝"/>
          <w:color w:val="auto"/>
        </w:rPr>
      </w:pPr>
    </w:p>
    <w:p w:rsidR="00CD48B1" w:rsidRPr="00CD48B1" w:rsidRDefault="00CD48B1">
      <w:pPr>
        <w:rPr>
          <w:rFonts w:ascii="ＭＳ 明朝" w:hAnsi="ＭＳ 明朝"/>
          <w:color w:val="auto"/>
        </w:rPr>
      </w:pPr>
    </w:p>
    <w:p w:rsidR="007C0C7A" w:rsidRDefault="007C0C7A">
      <w:pPr>
        <w:pStyle w:val="a3"/>
      </w:pPr>
      <w:r>
        <w:t>記</w:t>
      </w:r>
    </w:p>
    <w:p w:rsidR="000A6B35" w:rsidRPr="000A6B35" w:rsidRDefault="000A6B35" w:rsidP="000A6B35"/>
    <w:p w:rsidR="008E7480" w:rsidRDefault="008E7480">
      <w:pPr>
        <w:rPr>
          <w:color w:val="auto"/>
        </w:rPr>
      </w:pPr>
    </w:p>
    <w:p w:rsidR="00FF653F" w:rsidRDefault="00CD48B1" w:rsidP="000A6B35">
      <w:pPr>
        <w:tabs>
          <w:tab w:val="left" w:pos="900"/>
        </w:tabs>
        <w:ind w:firstLineChars="100" w:firstLine="210"/>
        <w:rPr>
          <w:rFonts w:ascii="ＭＳ 明朝" w:hAnsi="ＭＳ 明朝"/>
          <w:color w:val="auto"/>
        </w:rPr>
      </w:pPr>
      <w:r>
        <w:rPr>
          <w:rFonts w:ascii="ＭＳ 明朝" w:hAnsi="ＭＳ 明朝" w:hint="eastAsia"/>
          <w:color w:val="auto"/>
        </w:rPr>
        <w:t>１、</w:t>
      </w:r>
      <w:r w:rsidR="008E7480">
        <w:rPr>
          <w:rFonts w:ascii="ＭＳ 明朝" w:hAnsi="ＭＳ 明朝" w:hint="eastAsia"/>
          <w:color w:val="auto"/>
        </w:rPr>
        <w:t xml:space="preserve">会　　場　　</w:t>
      </w:r>
      <w:r>
        <w:rPr>
          <w:rFonts w:ascii="ＭＳ 明朝" w:hAnsi="ＭＳ 明朝" w:hint="eastAsia"/>
          <w:color w:val="auto"/>
        </w:rPr>
        <w:t>岩手県安比高原スキー場</w:t>
      </w:r>
    </w:p>
    <w:p w:rsidR="004356C4" w:rsidRDefault="00CD48B1" w:rsidP="000A6B35">
      <w:pPr>
        <w:tabs>
          <w:tab w:val="left" w:pos="900"/>
        </w:tabs>
        <w:ind w:firstLineChars="100" w:firstLine="210"/>
        <w:rPr>
          <w:rFonts w:ascii="ＭＳ 明朝" w:hAnsi="ＭＳ 明朝"/>
          <w:color w:val="auto"/>
        </w:rPr>
      </w:pPr>
      <w:r>
        <w:rPr>
          <w:rFonts w:ascii="ＭＳ 明朝" w:hAnsi="ＭＳ 明朝" w:hint="eastAsia"/>
          <w:color w:val="auto"/>
        </w:rPr>
        <w:t>２、</w:t>
      </w:r>
      <w:r w:rsidR="007C0C7A">
        <w:rPr>
          <w:rFonts w:ascii="ＭＳ 明朝" w:hAnsi="ＭＳ 明朝"/>
          <w:color w:val="auto"/>
        </w:rPr>
        <w:t>日　　程　　平成</w:t>
      </w:r>
      <w:r w:rsidR="008E7480">
        <w:rPr>
          <w:rFonts w:ascii="ＭＳ 明朝" w:hAnsi="ＭＳ 明朝" w:hint="eastAsia"/>
          <w:color w:val="auto"/>
        </w:rPr>
        <w:t>２</w:t>
      </w:r>
      <w:r>
        <w:rPr>
          <w:rFonts w:ascii="ＭＳ 明朝" w:hAnsi="ＭＳ 明朝" w:hint="eastAsia"/>
          <w:color w:val="auto"/>
        </w:rPr>
        <w:t>７</w:t>
      </w:r>
      <w:r w:rsidR="007C0C7A">
        <w:rPr>
          <w:rFonts w:ascii="ＭＳ 明朝" w:hAnsi="ＭＳ 明朝"/>
          <w:color w:val="auto"/>
        </w:rPr>
        <w:t>年</w:t>
      </w:r>
      <w:r w:rsidR="00CF2B4E">
        <w:rPr>
          <w:rFonts w:ascii="ＭＳ 明朝" w:hAnsi="ＭＳ 明朝" w:hint="eastAsia"/>
          <w:color w:val="auto"/>
        </w:rPr>
        <w:t>１２</w:t>
      </w:r>
      <w:r w:rsidR="007C0C7A">
        <w:rPr>
          <w:rFonts w:ascii="ＭＳ 明朝" w:hAnsi="ＭＳ 明朝"/>
          <w:color w:val="auto"/>
        </w:rPr>
        <w:t>月</w:t>
      </w:r>
      <w:r w:rsidR="008E7480">
        <w:rPr>
          <w:rFonts w:ascii="ＭＳ 明朝" w:hAnsi="ＭＳ 明朝" w:hint="eastAsia"/>
          <w:color w:val="auto"/>
        </w:rPr>
        <w:t>１９</w:t>
      </w:r>
      <w:r w:rsidR="007C0C7A">
        <w:rPr>
          <w:rFonts w:ascii="ＭＳ 明朝" w:hAnsi="ＭＳ 明朝"/>
          <w:color w:val="auto"/>
        </w:rPr>
        <w:t>日（</w:t>
      </w:r>
      <w:r>
        <w:rPr>
          <w:rFonts w:ascii="ＭＳ 明朝" w:hAnsi="ＭＳ 明朝" w:hint="eastAsia"/>
          <w:color w:val="auto"/>
        </w:rPr>
        <w:t>土</w:t>
      </w:r>
      <w:r w:rsidR="004356C4">
        <w:rPr>
          <w:rFonts w:ascii="ＭＳ 明朝" w:hAnsi="ＭＳ 明朝" w:hint="eastAsia"/>
          <w:color w:val="auto"/>
        </w:rPr>
        <w:t>）～</w:t>
      </w:r>
      <w:r w:rsidR="00CF2B4E">
        <w:rPr>
          <w:rFonts w:ascii="ＭＳ 明朝" w:hAnsi="ＭＳ 明朝" w:hint="eastAsia"/>
          <w:color w:val="auto"/>
        </w:rPr>
        <w:t>１２</w:t>
      </w:r>
      <w:r w:rsidR="007C0C7A">
        <w:rPr>
          <w:rFonts w:ascii="ＭＳ 明朝" w:hAnsi="ＭＳ 明朝" w:hint="eastAsia"/>
          <w:color w:val="auto"/>
        </w:rPr>
        <w:t>月</w:t>
      </w:r>
      <w:r>
        <w:rPr>
          <w:rFonts w:ascii="ＭＳ 明朝" w:hAnsi="ＭＳ 明朝" w:hint="eastAsia"/>
          <w:color w:val="auto"/>
        </w:rPr>
        <w:t>２０</w:t>
      </w:r>
      <w:r w:rsidR="007C0C7A">
        <w:rPr>
          <w:rFonts w:ascii="ＭＳ 明朝" w:hAnsi="ＭＳ 明朝" w:hint="eastAsia"/>
          <w:color w:val="auto"/>
        </w:rPr>
        <w:t>日（日）</w:t>
      </w:r>
      <w:r w:rsidR="008E7480">
        <w:rPr>
          <w:rFonts w:ascii="ＭＳ 明朝" w:hAnsi="ＭＳ 明朝" w:hint="eastAsia"/>
          <w:color w:val="auto"/>
        </w:rPr>
        <w:t xml:space="preserve">　　</w:t>
      </w:r>
    </w:p>
    <w:p w:rsidR="00FF653F" w:rsidRPr="008E7480" w:rsidRDefault="00D0488D" w:rsidP="008E7480">
      <w:pPr>
        <w:tabs>
          <w:tab w:val="left" w:pos="900"/>
        </w:tabs>
        <w:ind w:firstLineChars="100" w:firstLine="210"/>
        <w:rPr>
          <w:rFonts w:ascii="ＭＳ 明朝" w:hAnsi="ＭＳ 明朝"/>
          <w:color w:val="auto"/>
        </w:rPr>
      </w:pPr>
      <w:r>
        <w:rPr>
          <w:rFonts w:ascii="ＭＳ 明朝" w:hAnsi="ＭＳ 明朝" w:hint="eastAsia"/>
          <w:color w:val="auto"/>
        </w:rPr>
        <w:t xml:space="preserve">■集合解散　　集合 </w:t>
      </w:r>
      <w:r w:rsidR="000A6B35">
        <w:rPr>
          <w:rFonts w:ascii="ＭＳ 明朝" w:hAnsi="ＭＳ 明朝" w:hint="eastAsia"/>
          <w:color w:val="auto"/>
        </w:rPr>
        <w:t>12月</w:t>
      </w:r>
      <w:r w:rsidR="008E7480">
        <w:rPr>
          <w:rFonts w:ascii="ＭＳ 明朝" w:hAnsi="ＭＳ 明朝" w:hint="eastAsia"/>
          <w:color w:val="auto"/>
        </w:rPr>
        <w:t>19日</w:t>
      </w:r>
      <w:r w:rsidR="004356C4">
        <w:rPr>
          <w:rFonts w:ascii="ＭＳ 明朝" w:hAnsi="ＭＳ 明朝" w:hint="eastAsia"/>
          <w:color w:val="auto"/>
        </w:rPr>
        <w:t>（</w:t>
      </w:r>
      <w:r w:rsidR="00CD48B1">
        <w:rPr>
          <w:rFonts w:ascii="ＭＳ 明朝" w:hAnsi="ＭＳ 明朝" w:hint="eastAsia"/>
          <w:color w:val="auto"/>
        </w:rPr>
        <w:t>土</w:t>
      </w:r>
      <w:r w:rsidR="004356C4">
        <w:rPr>
          <w:rFonts w:ascii="ＭＳ 明朝" w:hAnsi="ＭＳ 明朝" w:hint="eastAsia"/>
          <w:color w:val="auto"/>
        </w:rPr>
        <w:t>）</w:t>
      </w:r>
      <w:r w:rsidR="00CD48B1">
        <w:rPr>
          <w:rFonts w:ascii="ＭＳ 明朝" w:hAnsi="ＭＳ 明朝" w:hint="eastAsia"/>
          <w:color w:val="auto"/>
        </w:rPr>
        <w:t>9</w:t>
      </w:r>
      <w:r w:rsidR="004356C4">
        <w:rPr>
          <w:rFonts w:ascii="ＭＳ 明朝" w:hAnsi="ＭＳ 明朝" w:hint="eastAsia"/>
          <w:color w:val="auto"/>
        </w:rPr>
        <w:t>:00</w:t>
      </w:r>
      <w:r w:rsidR="008E7480">
        <w:rPr>
          <w:rFonts w:ascii="ＭＳ 明朝" w:hAnsi="ＭＳ 明朝" w:hint="eastAsia"/>
          <w:color w:val="auto"/>
        </w:rPr>
        <w:t xml:space="preserve">　</w:t>
      </w:r>
      <w:r>
        <w:rPr>
          <w:rFonts w:ascii="ＭＳ 明朝" w:hAnsi="ＭＳ 明朝" w:hint="eastAsia"/>
          <w:color w:val="auto"/>
        </w:rPr>
        <w:t xml:space="preserve">解散 </w:t>
      </w:r>
      <w:r w:rsidR="000A6B35">
        <w:rPr>
          <w:rFonts w:ascii="ＭＳ 明朝" w:hAnsi="ＭＳ 明朝" w:hint="eastAsia"/>
          <w:color w:val="auto"/>
        </w:rPr>
        <w:t>12月</w:t>
      </w:r>
      <w:r w:rsidR="00CD48B1">
        <w:rPr>
          <w:rFonts w:ascii="ＭＳ 明朝" w:hAnsi="ＭＳ 明朝" w:hint="eastAsia"/>
          <w:color w:val="auto"/>
        </w:rPr>
        <w:t>20</w:t>
      </w:r>
      <w:r w:rsidR="004356C4">
        <w:rPr>
          <w:rFonts w:ascii="ＭＳ 明朝" w:hAnsi="ＭＳ 明朝" w:hint="eastAsia"/>
          <w:color w:val="auto"/>
        </w:rPr>
        <w:t>日（日）1</w:t>
      </w:r>
      <w:r w:rsidR="00CD48B1">
        <w:rPr>
          <w:rFonts w:ascii="ＭＳ 明朝" w:hAnsi="ＭＳ 明朝" w:hint="eastAsia"/>
          <w:color w:val="auto"/>
        </w:rPr>
        <w:t>6</w:t>
      </w:r>
      <w:r w:rsidR="004356C4">
        <w:rPr>
          <w:rFonts w:ascii="ＭＳ 明朝" w:hAnsi="ＭＳ 明朝" w:hint="eastAsia"/>
          <w:color w:val="auto"/>
        </w:rPr>
        <w:t>:00</w:t>
      </w:r>
      <w:r w:rsidR="008E7480">
        <w:rPr>
          <w:rFonts w:ascii="ＭＳ 明朝" w:hAnsi="ＭＳ 明朝" w:hint="eastAsia"/>
          <w:color w:val="auto"/>
        </w:rPr>
        <w:t xml:space="preserve">　</w:t>
      </w:r>
      <w:r w:rsidR="00014C27">
        <w:rPr>
          <w:rFonts w:ascii="ＭＳ 明朝" w:hAnsi="ＭＳ 明朝" w:hint="eastAsia"/>
          <w:color w:val="auto"/>
        </w:rPr>
        <w:t xml:space="preserve">　</w:t>
      </w:r>
      <w:r>
        <w:rPr>
          <w:rFonts w:ascii="ＭＳ 明朝" w:hAnsi="ＭＳ 明朝" w:hint="eastAsia"/>
          <w:color w:val="auto"/>
        </w:rPr>
        <w:t>場所 宿舎</w:t>
      </w:r>
    </w:p>
    <w:p w:rsidR="00FF653F" w:rsidRDefault="00E606A0" w:rsidP="008E7480">
      <w:pPr>
        <w:tabs>
          <w:tab w:val="left" w:pos="900"/>
        </w:tabs>
        <w:ind w:firstLineChars="100" w:firstLine="210"/>
        <w:rPr>
          <w:rFonts w:ascii="ＭＳ 明朝" w:hAnsi="ＭＳ 明朝"/>
          <w:color w:val="auto"/>
        </w:rPr>
      </w:pPr>
      <w:r>
        <w:rPr>
          <w:rFonts w:ascii="ＭＳ 明朝" w:hAnsi="ＭＳ 明朝" w:hint="eastAsia"/>
          <w:color w:val="auto"/>
        </w:rPr>
        <w:t>■</w:t>
      </w:r>
      <w:r w:rsidR="007C0C7A">
        <w:rPr>
          <w:rFonts w:ascii="ＭＳ 明朝" w:hAnsi="ＭＳ 明朝" w:hint="eastAsia"/>
          <w:color w:val="auto"/>
        </w:rPr>
        <w:t xml:space="preserve">宿　　舎　　</w:t>
      </w:r>
      <w:r w:rsidR="008E7480">
        <w:rPr>
          <w:rFonts w:ascii="ＭＳ 明朝" w:hAnsi="ＭＳ 明朝" w:hint="eastAsia"/>
          <w:color w:val="auto"/>
        </w:rPr>
        <w:t>ホテル</w:t>
      </w:r>
      <w:r w:rsidR="00CD48B1">
        <w:rPr>
          <w:rFonts w:ascii="ＭＳ 明朝" w:hAnsi="ＭＳ 明朝" w:hint="eastAsia"/>
          <w:color w:val="auto"/>
        </w:rPr>
        <w:t>安比グランド</w:t>
      </w:r>
    </w:p>
    <w:p w:rsidR="00CF2B4E" w:rsidRPr="00055869" w:rsidRDefault="00FF653F" w:rsidP="00FF653F">
      <w:pPr>
        <w:tabs>
          <w:tab w:val="left" w:pos="900"/>
        </w:tabs>
        <w:ind w:firstLineChars="800" w:firstLine="1680"/>
        <w:rPr>
          <w:rFonts w:ascii="ＭＳ 明朝" w:hAnsi="ＭＳ 明朝"/>
          <w:color w:val="auto"/>
        </w:rPr>
      </w:pPr>
      <w:r w:rsidRPr="00055869">
        <w:rPr>
          <w:rFonts w:ascii="ＭＳ 明朝" w:hAnsi="ＭＳ 明朝" w:hint="eastAsia"/>
          <w:color w:val="auto"/>
        </w:rPr>
        <w:t>〒</w:t>
      </w:r>
      <w:r w:rsidR="00055869" w:rsidRPr="00055869">
        <w:rPr>
          <w:rFonts w:ascii="ＭＳ 明朝" w:hAnsi="ＭＳ 明朝" w:hint="eastAsia"/>
          <w:color w:val="auto"/>
        </w:rPr>
        <w:t>028-7395</w:t>
      </w:r>
      <w:r w:rsidR="008E7480" w:rsidRPr="00055869">
        <w:rPr>
          <w:rFonts w:ascii="ＭＳ 明朝" w:hAnsi="ＭＳ 明朝" w:hint="eastAsia"/>
          <w:color w:val="auto"/>
        </w:rPr>
        <w:t xml:space="preserve">　</w:t>
      </w:r>
      <w:r w:rsidR="00055869" w:rsidRPr="00055869">
        <w:rPr>
          <w:rFonts w:ascii="ＭＳ 明朝" w:hAnsi="ＭＳ 明朝" w:hint="eastAsia"/>
          <w:color w:val="auto"/>
        </w:rPr>
        <w:t>岩手県八幡平市安比高原</w:t>
      </w:r>
      <w:r w:rsidR="00CF2B4E" w:rsidRPr="00055869">
        <w:rPr>
          <w:rFonts w:ascii="ＭＳ 明朝" w:hAnsi="ＭＳ 明朝" w:hint="eastAsia"/>
          <w:color w:val="auto"/>
        </w:rPr>
        <w:t xml:space="preserve">　</w:t>
      </w:r>
      <w:r w:rsidR="00055869" w:rsidRPr="00055869">
        <w:rPr>
          <w:rFonts w:ascii="ＭＳ 明朝" w:hAnsi="ＭＳ 明朝" w:hint="eastAsia"/>
          <w:color w:val="auto"/>
        </w:rPr>
        <w:t xml:space="preserve">　</w:t>
      </w:r>
      <w:r w:rsidR="00CF2B4E" w:rsidRPr="00055869">
        <w:rPr>
          <w:rFonts w:ascii="ＭＳ 明朝" w:hAnsi="ＭＳ 明朝" w:hint="eastAsia"/>
          <w:color w:val="auto"/>
        </w:rPr>
        <w:t>TEL</w:t>
      </w:r>
      <w:r w:rsidR="00055869" w:rsidRPr="00055869">
        <w:rPr>
          <w:rFonts w:ascii="ＭＳ 明朝" w:hAnsi="ＭＳ 明朝" w:hint="eastAsia"/>
          <w:color w:val="auto"/>
        </w:rPr>
        <w:t>0195-73-5011</w:t>
      </w:r>
    </w:p>
    <w:p w:rsidR="000A6B35" w:rsidRPr="00055869" w:rsidRDefault="001D4D0F" w:rsidP="00055869">
      <w:pPr>
        <w:tabs>
          <w:tab w:val="left" w:pos="900"/>
        </w:tabs>
        <w:ind w:firstLineChars="100" w:firstLine="210"/>
        <w:rPr>
          <w:rFonts w:ascii="ＭＳ 明朝" w:hAnsi="ＭＳ 明朝"/>
          <w:color w:val="auto"/>
        </w:rPr>
      </w:pPr>
      <w:r w:rsidRPr="00055869">
        <w:rPr>
          <w:rFonts w:ascii="ＭＳ 明朝" w:hAnsi="ＭＳ 明朝" w:hint="eastAsia"/>
          <w:color w:val="auto"/>
        </w:rPr>
        <w:t>■</w:t>
      </w:r>
      <w:r w:rsidR="000A6B35" w:rsidRPr="00055869">
        <w:rPr>
          <w:rFonts w:ascii="ＭＳ 明朝" w:hAnsi="ＭＳ 明朝" w:hint="eastAsia"/>
          <w:color w:val="auto"/>
        </w:rPr>
        <w:t>経　　費</w:t>
      </w:r>
      <w:r w:rsidR="007C0C7A" w:rsidRPr="00055869">
        <w:rPr>
          <w:rFonts w:ascii="ＭＳ 明朝" w:hAnsi="ＭＳ 明朝" w:hint="eastAsia"/>
          <w:color w:val="auto"/>
        </w:rPr>
        <w:t xml:space="preserve">    </w:t>
      </w:r>
      <w:r w:rsidR="00055869">
        <w:rPr>
          <w:rFonts w:ascii="ＭＳ 明朝" w:hAnsi="ＭＳ 明朝" w:hint="eastAsia"/>
          <w:color w:val="auto"/>
        </w:rPr>
        <w:t>２２</w:t>
      </w:r>
      <w:r w:rsidR="00055869" w:rsidRPr="00055869">
        <w:rPr>
          <w:rFonts w:ascii="ＭＳ 明朝" w:hAnsi="ＭＳ 明朝" w:hint="eastAsia"/>
          <w:color w:val="auto"/>
        </w:rPr>
        <w:t>,</w:t>
      </w:r>
      <w:r w:rsidR="00055869">
        <w:rPr>
          <w:rFonts w:ascii="ＭＳ 明朝" w:hAnsi="ＭＳ 明朝" w:hint="eastAsia"/>
          <w:color w:val="auto"/>
        </w:rPr>
        <w:t>００</w:t>
      </w:r>
      <w:r w:rsidR="00055869" w:rsidRPr="00055869">
        <w:rPr>
          <w:rFonts w:ascii="ＭＳ 明朝" w:hAnsi="ＭＳ 明朝" w:hint="eastAsia"/>
          <w:color w:val="auto"/>
        </w:rPr>
        <w:t>０</w:t>
      </w:r>
      <w:r w:rsidR="007C0C7A" w:rsidRPr="00055869">
        <w:rPr>
          <w:rFonts w:ascii="ＭＳ 明朝" w:hAnsi="ＭＳ 明朝" w:hint="eastAsia"/>
          <w:color w:val="auto"/>
        </w:rPr>
        <w:t>円</w:t>
      </w:r>
      <w:r w:rsidR="00EB67C6" w:rsidRPr="00055869">
        <w:rPr>
          <w:rFonts w:ascii="ＭＳ 明朝" w:hAnsi="ＭＳ 明朝" w:hint="eastAsia"/>
          <w:color w:val="auto"/>
        </w:rPr>
        <w:t xml:space="preserve"> </w:t>
      </w:r>
      <w:r w:rsidR="000A6B35" w:rsidRPr="00055869">
        <w:rPr>
          <w:rFonts w:ascii="ＭＳ 明朝" w:hAnsi="ＭＳ 明朝" w:hint="eastAsia"/>
          <w:color w:val="auto"/>
        </w:rPr>
        <w:t>（現地精算）昼食は各自</w:t>
      </w:r>
    </w:p>
    <w:p w:rsidR="000A6B35" w:rsidRPr="00055869" w:rsidRDefault="00B646FD" w:rsidP="00B646FD">
      <w:pPr>
        <w:tabs>
          <w:tab w:val="left" w:pos="900"/>
        </w:tabs>
        <w:ind w:firstLineChars="800" w:firstLine="1680"/>
        <w:rPr>
          <w:rFonts w:ascii="ＭＳ 明朝" w:hAnsi="ＭＳ 明朝"/>
          <w:color w:val="auto"/>
        </w:rPr>
      </w:pPr>
      <w:r>
        <w:rPr>
          <w:rFonts w:ascii="ＭＳ 明朝" w:hAnsi="ＭＳ 明朝" w:hint="eastAsia"/>
          <w:color w:val="auto"/>
        </w:rPr>
        <w:t xml:space="preserve">（内訳　</w:t>
      </w:r>
      <w:r w:rsidR="000A6B35" w:rsidRPr="00055869">
        <w:rPr>
          <w:rFonts w:ascii="ＭＳ 明朝" w:hAnsi="ＭＳ 明朝" w:hint="eastAsia"/>
          <w:color w:val="auto"/>
        </w:rPr>
        <w:t>1泊2</w:t>
      </w:r>
      <w:r>
        <w:rPr>
          <w:rFonts w:ascii="ＭＳ 明朝" w:hAnsi="ＭＳ 明朝" w:hint="eastAsia"/>
          <w:color w:val="auto"/>
        </w:rPr>
        <w:t>食懇親会込み</w:t>
      </w:r>
      <w:r w:rsidR="00055869">
        <w:rPr>
          <w:rFonts w:ascii="ＭＳ 明朝" w:hAnsi="ＭＳ 明朝" w:hint="eastAsia"/>
          <w:color w:val="auto"/>
        </w:rPr>
        <w:t xml:space="preserve"> </w:t>
      </w:r>
      <w:r w:rsidR="00055869" w:rsidRPr="00055869">
        <w:rPr>
          <w:rFonts w:ascii="ＭＳ 明朝" w:hAnsi="ＭＳ 明朝" w:hint="eastAsia"/>
          <w:color w:val="auto"/>
        </w:rPr>
        <w:t>13,45</w:t>
      </w:r>
      <w:r w:rsidR="000A6B35" w:rsidRPr="00055869">
        <w:rPr>
          <w:rFonts w:ascii="ＭＳ 明朝" w:hAnsi="ＭＳ 明朝" w:hint="eastAsia"/>
          <w:color w:val="auto"/>
        </w:rPr>
        <w:t>0円、リフト代2日間</w:t>
      </w:r>
      <w:r w:rsidR="00055869">
        <w:rPr>
          <w:rFonts w:ascii="ＭＳ 明朝" w:hAnsi="ＭＳ 明朝" w:hint="eastAsia"/>
          <w:color w:val="auto"/>
        </w:rPr>
        <w:t xml:space="preserve"> </w:t>
      </w:r>
      <w:r w:rsidR="00055869" w:rsidRPr="00055869">
        <w:rPr>
          <w:rFonts w:ascii="ＭＳ 明朝" w:hAnsi="ＭＳ 明朝" w:hint="eastAsia"/>
          <w:color w:val="auto"/>
        </w:rPr>
        <w:t>7,4</w:t>
      </w:r>
      <w:r w:rsidR="000A6B35" w:rsidRPr="00055869">
        <w:rPr>
          <w:rFonts w:ascii="ＭＳ 明朝" w:hAnsi="ＭＳ 明朝" w:hint="eastAsia"/>
          <w:color w:val="auto"/>
        </w:rPr>
        <w:t>00円、諸経費</w:t>
      </w:r>
      <w:r w:rsidR="00055869">
        <w:rPr>
          <w:rFonts w:ascii="ＭＳ 明朝" w:hAnsi="ＭＳ 明朝" w:hint="eastAsia"/>
          <w:color w:val="auto"/>
        </w:rPr>
        <w:t xml:space="preserve"> 1,150</w:t>
      </w:r>
      <w:r w:rsidR="000A6B35" w:rsidRPr="00055869">
        <w:rPr>
          <w:rFonts w:ascii="ＭＳ 明朝" w:hAnsi="ＭＳ 明朝" w:hint="eastAsia"/>
          <w:color w:val="auto"/>
        </w:rPr>
        <w:t>円）</w:t>
      </w:r>
      <w:r w:rsidR="00EB67C6" w:rsidRPr="00055869">
        <w:rPr>
          <w:rFonts w:ascii="ＭＳ 明朝" w:hAnsi="ＭＳ 明朝" w:hint="eastAsia"/>
          <w:color w:val="auto"/>
        </w:rPr>
        <w:t xml:space="preserve">　</w:t>
      </w:r>
    </w:p>
    <w:p w:rsidR="00EB67C6" w:rsidRPr="00055869" w:rsidRDefault="000A6B35">
      <w:pPr>
        <w:tabs>
          <w:tab w:val="left" w:pos="900"/>
        </w:tabs>
        <w:rPr>
          <w:rFonts w:ascii="ＭＳ 明朝" w:hAnsi="ＭＳ 明朝"/>
          <w:color w:val="auto"/>
        </w:rPr>
      </w:pPr>
      <w:r w:rsidRPr="00055869">
        <w:rPr>
          <w:rFonts w:ascii="ＭＳ 明朝" w:hAnsi="ＭＳ 明朝" w:hint="eastAsia"/>
          <w:color w:val="auto"/>
        </w:rPr>
        <w:t xml:space="preserve">　　　　　　　　　※</w:t>
      </w:r>
      <w:r w:rsidR="00EB67C6" w:rsidRPr="00055869">
        <w:rPr>
          <w:rFonts w:ascii="ＭＳ 明朝" w:hAnsi="ＭＳ 明朝" w:hint="eastAsia"/>
          <w:color w:val="auto"/>
        </w:rPr>
        <w:t>宿泊やリフト代が不要の場合は現地にて差額を精算いたします。</w:t>
      </w:r>
    </w:p>
    <w:p w:rsidR="000A6B35" w:rsidRDefault="00B646FD">
      <w:pPr>
        <w:tabs>
          <w:tab w:val="left" w:pos="900"/>
        </w:tabs>
        <w:rPr>
          <w:rFonts w:ascii="ＭＳ 明朝" w:hAnsi="ＭＳ 明朝"/>
          <w:color w:val="auto"/>
        </w:rPr>
      </w:pPr>
      <w:r>
        <w:rPr>
          <w:rFonts w:ascii="ＭＳ 明朝" w:hAnsi="ＭＳ 明朝" w:hint="eastAsia"/>
          <w:color w:val="auto"/>
        </w:rPr>
        <w:t xml:space="preserve">　　　　　　　　　※1</w:t>
      </w:r>
      <w:r>
        <w:rPr>
          <w:rFonts w:ascii="ＭＳ 明朝" w:hAnsi="ＭＳ 明朝"/>
          <w:color w:val="auto"/>
        </w:rPr>
        <w:t>2</w:t>
      </w:r>
      <w:r>
        <w:rPr>
          <w:rFonts w:ascii="ＭＳ 明朝" w:hAnsi="ＭＳ 明朝" w:hint="eastAsia"/>
          <w:color w:val="auto"/>
        </w:rPr>
        <w:t>月1</w:t>
      </w:r>
      <w:r>
        <w:rPr>
          <w:rFonts w:ascii="ＭＳ 明朝" w:hAnsi="ＭＳ 明朝"/>
          <w:color w:val="auto"/>
        </w:rPr>
        <w:t>8</w:t>
      </w:r>
      <w:r>
        <w:rPr>
          <w:rFonts w:ascii="ＭＳ 明朝" w:hAnsi="ＭＳ 明朝" w:hint="eastAsia"/>
          <w:color w:val="auto"/>
        </w:rPr>
        <w:t>日(金)の前泊につきましては、1泊2食8,</w:t>
      </w:r>
      <w:r>
        <w:rPr>
          <w:rFonts w:ascii="ＭＳ 明朝" w:hAnsi="ＭＳ 明朝"/>
          <w:color w:val="auto"/>
        </w:rPr>
        <w:t>970</w:t>
      </w:r>
      <w:r>
        <w:rPr>
          <w:rFonts w:ascii="ＭＳ 明朝" w:hAnsi="ＭＳ 明朝" w:hint="eastAsia"/>
          <w:color w:val="auto"/>
        </w:rPr>
        <w:t>円で斡旋いたします。</w:t>
      </w:r>
    </w:p>
    <w:p w:rsidR="000A6B35" w:rsidRDefault="000A6B35">
      <w:pPr>
        <w:tabs>
          <w:tab w:val="left" w:pos="900"/>
        </w:tabs>
        <w:rPr>
          <w:rFonts w:ascii="ＭＳ 明朝" w:hAnsi="ＭＳ 明朝"/>
          <w:color w:val="auto"/>
        </w:rPr>
      </w:pPr>
      <w:r>
        <w:rPr>
          <w:rFonts w:ascii="ＭＳ 明朝" w:hAnsi="ＭＳ 明朝" w:hint="eastAsia"/>
          <w:color w:val="auto"/>
        </w:rPr>
        <w:t>○　共通項目</w:t>
      </w:r>
    </w:p>
    <w:p w:rsidR="007C0C7A" w:rsidRDefault="001D4D0F" w:rsidP="000A6B35">
      <w:pPr>
        <w:tabs>
          <w:tab w:val="left" w:pos="900"/>
        </w:tabs>
        <w:ind w:firstLineChars="100" w:firstLine="210"/>
        <w:rPr>
          <w:rFonts w:ascii="ＭＳ 明朝" w:hAnsi="ＭＳ 明朝"/>
          <w:color w:val="auto"/>
        </w:rPr>
      </w:pPr>
      <w:r>
        <w:rPr>
          <w:rFonts w:ascii="ＭＳ 明朝" w:hAnsi="ＭＳ 明朝" w:hint="eastAsia"/>
          <w:color w:val="auto"/>
        </w:rPr>
        <w:t>■</w:t>
      </w:r>
      <w:r w:rsidR="007C0C7A">
        <w:rPr>
          <w:rFonts w:ascii="ＭＳ 明朝" w:hAnsi="ＭＳ 明朝"/>
          <w:color w:val="auto"/>
        </w:rPr>
        <w:t xml:space="preserve">講    師　　</w:t>
      </w:r>
      <w:r w:rsidR="007C0C7A">
        <w:rPr>
          <w:rFonts w:ascii="ＭＳ 明朝" w:hAnsi="ＭＳ 明朝" w:hint="eastAsia"/>
          <w:color w:val="auto"/>
        </w:rPr>
        <w:t>全日本スキー連盟アルペン専門委員</w:t>
      </w:r>
    </w:p>
    <w:p w:rsidR="007C0C7A" w:rsidRDefault="001D4D0F" w:rsidP="000A6B35">
      <w:pPr>
        <w:tabs>
          <w:tab w:val="left" w:pos="900"/>
        </w:tabs>
        <w:ind w:firstLineChars="100" w:firstLine="210"/>
        <w:rPr>
          <w:rFonts w:ascii="ＭＳ 明朝" w:hAnsi="ＭＳ 明朝"/>
          <w:color w:val="auto"/>
        </w:rPr>
      </w:pPr>
      <w:r>
        <w:rPr>
          <w:rFonts w:ascii="ＭＳ 明朝" w:hAnsi="ＭＳ 明朝" w:hint="eastAsia"/>
          <w:color w:val="auto"/>
        </w:rPr>
        <w:t>■</w:t>
      </w:r>
      <w:r w:rsidR="007C0C7A">
        <w:rPr>
          <w:rFonts w:ascii="ＭＳ 明朝" w:hAnsi="ＭＳ 明朝" w:hint="eastAsia"/>
          <w:color w:val="auto"/>
        </w:rPr>
        <w:t>研修</w:t>
      </w:r>
      <w:r w:rsidR="00EB67C6">
        <w:rPr>
          <w:rFonts w:ascii="ＭＳ 明朝" w:hAnsi="ＭＳ 明朝"/>
          <w:color w:val="auto"/>
        </w:rPr>
        <w:t>内容　　１</w:t>
      </w:r>
      <w:r w:rsidR="00EB67C6">
        <w:rPr>
          <w:rFonts w:ascii="ＭＳ 明朝" w:hAnsi="ＭＳ 明朝" w:hint="eastAsia"/>
          <w:color w:val="auto"/>
        </w:rPr>
        <w:t xml:space="preserve">　</w:t>
      </w:r>
      <w:r w:rsidR="007C0C7A">
        <w:rPr>
          <w:rFonts w:ascii="ＭＳ 明朝" w:hAnsi="ＭＳ 明朝" w:hint="eastAsia"/>
          <w:color w:val="auto"/>
        </w:rPr>
        <w:t>FIS競技規則の確認</w:t>
      </w:r>
    </w:p>
    <w:p w:rsidR="007C0C7A" w:rsidRDefault="007C0C7A">
      <w:pPr>
        <w:tabs>
          <w:tab w:val="left" w:pos="900"/>
        </w:tabs>
        <w:rPr>
          <w:rFonts w:ascii="ＭＳ 明朝" w:hAnsi="ＭＳ 明朝"/>
          <w:color w:val="auto"/>
        </w:rPr>
      </w:pPr>
      <w:r>
        <w:rPr>
          <w:rFonts w:ascii="ＭＳ 明朝" w:hAnsi="ＭＳ 明朝" w:hint="eastAsia"/>
          <w:color w:val="auto"/>
        </w:rPr>
        <w:t xml:space="preserve">　　　　　　</w:t>
      </w:r>
      <w:r w:rsidR="001D4D0F">
        <w:rPr>
          <w:rFonts w:ascii="ＭＳ 明朝" w:hAnsi="ＭＳ 明朝" w:hint="eastAsia"/>
          <w:color w:val="auto"/>
        </w:rPr>
        <w:t xml:space="preserve">　</w:t>
      </w:r>
      <w:r w:rsidR="000A6B35">
        <w:rPr>
          <w:rFonts w:ascii="ＭＳ 明朝" w:hAnsi="ＭＳ 明朝" w:hint="eastAsia"/>
          <w:color w:val="auto"/>
        </w:rPr>
        <w:t xml:space="preserve">　</w:t>
      </w:r>
      <w:r>
        <w:rPr>
          <w:rFonts w:ascii="ＭＳ 明朝" w:hAnsi="ＭＳ 明朝" w:hint="eastAsia"/>
          <w:color w:val="auto"/>
        </w:rPr>
        <w:t>２</w:t>
      </w:r>
      <w:r w:rsidR="00EB67C6">
        <w:rPr>
          <w:rFonts w:ascii="ＭＳ 明朝" w:hAnsi="ＭＳ 明朝" w:hint="eastAsia"/>
          <w:color w:val="auto"/>
        </w:rPr>
        <w:t xml:space="preserve">　</w:t>
      </w:r>
      <w:r>
        <w:rPr>
          <w:rFonts w:ascii="ＭＳ 明朝" w:hAnsi="ＭＳ 明朝" w:hint="eastAsia"/>
          <w:color w:val="auto"/>
        </w:rPr>
        <w:t>セッティング技術向上を目的とした実技</w:t>
      </w:r>
    </w:p>
    <w:p w:rsidR="00391293" w:rsidRPr="00CF2B4E" w:rsidRDefault="00391293">
      <w:pPr>
        <w:tabs>
          <w:tab w:val="left" w:pos="900"/>
        </w:tabs>
        <w:rPr>
          <w:rFonts w:ascii="ＭＳ 明朝" w:hAnsi="ＭＳ 明朝"/>
          <w:color w:val="auto"/>
        </w:rPr>
      </w:pPr>
      <w:r>
        <w:rPr>
          <w:rFonts w:ascii="ＭＳ 明朝" w:hAnsi="ＭＳ 明朝" w:hint="eastAsia"/>
          <w:color w:val="auto"/>
        </w:rPr>
        <w:t xml:space="preserve">　　　　　　　　３　大会通じた実践</w:t>
      </w:r>
      <w:r w:rsidR="00E46ADB">
        <w:rPr>
          <w:rFonts w:ascii="ＭＳ 明朝" w:hAnsi="ＭＳ 明朝" w:hint="eastAsia"/>
          <w:color w:val="auto"/>
        </w:rPr>
        <w:t>的な</w:t>
      </w:r>
      <w:r>
        <w:rPr>
          <w:rFonts w:ascii="ＭＳ 明朝" w:hAnsi="ＭＳ 明朝" w:hint="eastAsia"/>
          <w:color w:val="auto"/>
        </w:rPr>
        <w:t>業務の経験</w:t>
      </w:r>
    </w:p>
    <w:p w:rsidR="000A6B35" w:rsidRDefault="001D4D0F" w:rsidP="0005103B">
      <w:pPr>
        <w:tabs>
          <w:tab w:val="left" w:pos="900"/>
        </w:tabs>
        <w:ind w:firstLineChars="100" w:firstLine="210"/>
        <w:rPr>
          <w:rFonts w:ascii="ＭＳ 明朝" w:hAnsi="ＭＳ 明朝"/>
          <w:color w:val="auto"/>
        </w:rPr>
      </w:pPr>
      <w:r>
        <w:rPr>
          <w:rFonts w:ascii="ＭＳ 明朝" w:hAnsi="ＭＳ 明朝" w:hint="eastAsia"/>
          <w:color w:val="auto"/>
        </w:rPr>
        <w:t>■</w:t>
      </w:r>
      <w:r w:rsidR="007C0C7A">
        <w:rPr>
          <w:rFonts w:ascii="ＭＳ 明朝" w:hAnsi="ＭＳ 明朝"/>
          <w:color w:val="auto"/>
        </w:rPr>
        <w:t xml:space="preserve">参 加 料　　</w:t>
      </w:r>
      <w:r w:rsidR="007C0C7A">
        <w:rPr>
          <w:rFonts w:ascii="ＭＳ 明朝" w:hAnsi="ＭＳ 明朝" w:hint="eastAsia"/>
          <w:color w:val="auto"/>
        </w:rPr>
        <w:t>研修会</w:t>
      </w:r>
      <w:r w:rsidR="007C0C7A">
        <w:rPr>
          <w:rFonts w:ascii="ＭＳ 明朝" w:hAnsi="ＭＳ 明朝"/>
          <w:color w:val="auto"/>
        </w:rPr>
        <w:t>参加料3,000円</w:t>
      </w:r>
      <w:r w:rsidR="00697C4D">
        <w:rPr>
          <w:rFonts w:ascii="ＭＳ 明朝" w:hAnsi="ＭＳ 明朝" w:hint="eastAsia"/>
          <w:color w:val="auto"/>
        </w:rPr>
        <w:t>（当日集金</w:t>
      </w:r>
      <w:r w:rsidR="00BA468E">
        <w:rPr>
          <w:rFonts w:ascii="ＭＳ 明朝" w:hAnsi="ＭＳ 明朝" w:hint="eastAsia"/>
          <w:color w:val="auto"/>
        </w:rPr>
        <w:t>）</w:t>
      </w:r>
    </w:p>
    <w:p w:rsidR="007C0C7A" w:rsidRDefault="001D4D0F" w:rsidP="000D7FDD">
      <w:pPr>
        <w:tabs>
          <w:tab w:val="left" w:pos="900"/>
        </w:tabs>
        <w:ind w:leftChars="100" w:left="1680" w:hangingChars="700" w:hanging="1470"/>
        <w:rPr>
          <w:rFonts w:ascii="ＭＳ 明朝" w:hAnsi="ＭＳ 明朝" w:cs="ＭＳ 明朝"/>
          <w:color w:val="auto"/>
        </w:rPr>
      </w:pPr>
      <w:r>
        <w:rPr>
          <w:rFonts w:ascii="ＭＳ 明朝" w:hAnsi="ＭＳ 明朝" w:hint="eastAsia"/>
          <w:color w:val="auto"/>
        </w:rPr>
        <w:t>■</w:t>
      </w:r>
      <w:r w:rsidR="007C0C7A">
        <w:rPr>
          <w:rFonts w:ascii="ＭＳ 明朝" w:hAnsi="ＭＳ 明朝"/>
          <w:color w:val="auto"/>
        </w:rPr>
        <w:t xml:space="preserve">持 参 </w:t>
      </w:r>
      <w:r w:rsidR="00391293">
        <w:rPr>
          <w:rFonts w:ascii="ＭＳ 明朝" w:hAnsi="ＭＳ 明朝"/>
          <w:color w:val="auto"/>
        </w:rPr>
        <w:t xml:space="preserve">品　</w:t>
      </w:r>
      <w:r w:rsidR="000D7FDD">
        <w:rPr>
          <w:rFonts w:ascii="ＭＳ 明朝" w:hAnsi="ＭＳ 明朝" w:hint="eastAsia"/>
          <w:color w:val="auto"/>
        </w:rPr>
        <w:t xml:space="preserve">　</w:t>
      </w:r>
      <w:r w:rsidR="00CF2B4E">
        <w:rPr>
          <w:rFonts w:ascii="ＭＳ 明朝" w:hAnsi="ＭＳ 明朝" w:hint="eastAsia"/>
          <w:color w:val="auto"/>
        </w:rPr>
        <w:t>スキー用具一式、ドリル、</w:t>
      </w:r>
      <w:r w:rsidR="00391293">
        <w:rPr>
          <w:rFonts w:ascii="ＭＳ 明朝" w:hAnsi="ＭＳ 明朝" w:hint="eastAsia"/>
          <w:color w:val="auto"/>
        </w:rPr>
        <w:t>レンチ、</w:t>
      </w:r>
      <w:r w:rsidR="007C0C7A">
        <w:rPr>
          <w:rFonts w:ascii="ＭＳ 明朝" w:hAnsi="ＭＳ 明朝" w:cs="ＭＳ 明朝"/>
          <w:color w:val="auto"/>
        </w:rPr>
        <w:t>筆記用具、電卓</w:t>
      </w:r>
      <w:r w:rsidR="007C0C7A">
        <w:rPr>
          <w:rFonts w:ascii="ＭＳ 明朝" w:hAnsi="ＭＳ 明朝" w:cs="ＭＳ 明朝" w:hint="eastAsia"/>
          <w:color w:val="auto"/>
        </w:rPr>
        <w:t>、最新版アルペンルールブック、</w:t>
      </w:r>
      <w:r w:rsidR="00CF2B4E">
        <w:rPr>
          <w:rFonts w:ascii="ＭＳ 明朝" w:hAnsi="ＭＳ 明朝" w:cs="ＭＳ 明朝" w:hint="eastAsia"/>
          <w:color w:val="auto"/>
        </w:rPr>
        <w:t>アルペン</w:t>
      </w:r>
      <w:r w:rsidR="007C0C7A">
        <w:rPr>
          <w:rFonts w:ascii="ＭＳ 明朝" w:hAnsi="ＭＳ 明朝" w:cs="ＭＳ 明朝" w:hint="eastAsia"/>
          <w:color w:val="auto"/>
        </w:rPr>
        <w:t>技術・運営マニュアル</w:t>
      </w:r>
    </w:p>
    <w:p w:rsidR="00CF2B4E" w:rsidRDefault="007C0C7A" w:rsidP="00CE57CA">
      <w:pPr>
        <w:tabs>
          <w:tab w:val="left" w:pos="900"/>
        </w:tabs>
        <w:rPr>
          <w:color w:val="auto"/>
        </w:rPr>
      </w:pPr>
      <w:r>
        <w:rPr>
          <w:rFonts w:ascii="ＭＳ 明朝" w:hAnsi="ＭＳ 明朝" w:cs="ＭＳ 明朝" w:hint="eastAsia"/>
          <w:color w:val="auto"/>
        </w:rPr>
        <w:t xml:space="preserve">　　　　　　</w:t>
      </w:r>
      <w:r w:rsidR="001D4D0F">
        <w:rPr>
          <w:rFonts w:ascii="ＭＳ 明朝" w:hAnsi="ＭＳ 明朝" w:cs="ＭＳ 明朝" w:hint="eastAsia"/>
          <w:color w:val="auto"/>
        </w:rPr>
        <w:t xml:space="preserve">　</w:t>
      </w:r>
      <w:r w:rsidR="000D7FDD">
        <w:rPr>
          <w:rFonts w:ascii="ＭＳ 明朝" w:hAnsi="ＭＳ 明朝" w:cs="ＭＳ 明朝" w:hint="eastAsia"/>
          <w:color w:val="auto"/>
        </w:rPr>
        <w:t xml:space="preserve">　</w:t>
      </w:r>
      <w:r w:rsidR="00CE57CA">
        <w:rPr>
          <w:rFonts w:hint="eastAsia"/>
          <w:color w:val="auto"/>
        </w:rPr>
        <w:t>※</w:t>
      </w:r>
      <w:r w:rsidR="00C12E4E">
        <w:rPr>
          <w:rFonts w:hint="eastAsia"/>
          <w:color w:val="auto"/>
        </w:rPr>
        <w:t>最新版</w:t>
      </w:r>
      <w:r w:rsidR="00CE57CA">
        <w:rPr>
          <w:rFonts w:hint="eastAsia"/>
          <w:color w:val="auto"/>
        </w:rPr>
        <w:t>ルールブック、運営マニュアル</w:t>
      </w:r>
      <w:r>
        <w:rPr>
          <w:rFonts w:hint="eastAsia"/>
          <w:color w:val="auto"/>
        </w:rPr>
        <w:t>の無い方は、現地で購入して下さい。</w:t>
      </w:r>
      <w:r w:rsidR="00BF0292">
        <w:rPr>
          <w:rFonts w:hint="eastAsia"/>
          <w:color w:val="auto"/>
        </w:rPr>
        <w:t xml:space="preserve">　</w:t>
      </w:r>
    </w:p>
    <w:p w:rsidR="007C0C7A" w:rsidRDefault="00CF2B4E" w:rsidP="00BF0292">
      <w:pPr>
        <w:tabs>
          <w:tab w:val="left" w:pos="900"/>
        </w:tabs>
        <w:ind w:leftChars="100" w:left="1438" w:hangingChars="585" w:hanging="1228"/>
        <w:rPr>
          <w:color w:val="auto"/>
        </w:rPr>
      </w:pPr>
      <w:r>
        <w:rPr>
          <w:rFonts w:hint="eastAsia"/>
          <w:color w:val="auto"/>
        </w:rPr>
        <w:t>■そ</w:t>
      </w:r>
      <w:r>
        <w:rPr>
          <w:rFonts w:hint="eastAsia"/>
          <w:color w:val="auto"/>
        </w:rPr>
        <w:t xml:space="preserve"> </w:t>
      </w:r>
      <w:r>
        <w:rPr>
          <w:rFonts w:hint="eastAsia"/>
          <w:color w:val="auto"/>
        </w:rPr>
        <w:t>の</w:t>
      </w:r>
      <w:r>
        <w:rPr>
          <w:rFonts w:hint="eastAsia"/>
          <w:color w:val="auto"/>
        </w:rPr>
        <w:t xml:space="preserve"> </w:t>
      </w:r>
      <w:r>
        <w:rPr>
          <w:rFonts w:hint="eastAsia"/>
          <w:color w:val="auto"/>
        </w:rPr>
        <w:t>他</w:t>
      </w:r>
      <w:r w:rsidR="000C67D3">
        <w:rPr>
          <w:rFonts w:hint="eastAsia"/>
          <w:color w:val="auto"/>
        </w:rPr>
        <w:t xml:space="preserve">　　</w:t>
      </w:r>
      <w:r w:rsidR="00EB56E5">
        <w:rPr>
          <w:rFonts w:hint="eastAsia"/>
          <w:color w:val="auto"/>
        </w:rPr>
        <w:t>公認セッター検定の</w:t>
      </w:r>
      <w:r w:rsidR="00BD6F4D">
        <w:rPr>
          <w:rFonts w:hint="eastAsia"/>
          <w:color w:val="auto"/>
        </w:rPr>
        <w:t>受験希望者に</w:t>
      </w:r>
      <w:r w:rsidR="00EB56E5">
        <w:rPr>
          <w:rFonts w:hint="eastAsia"/>
          <w:color w:val="auto"/>
        </w:rPr>
        <w:t>受験資格について</w:t>
      </w:r>
      <w:r w:rsidR="00BD6F4D">
        <w:rPr>
          <w:rFonts w:hint="eastAsia"/>
          <w:color w:val="auto"/>
        </w:rPr>
        <w:t>周知の方</w:t>
      </w:r>
      <w:r w:rsidR="00EB56E5">
        <w:rPr>
          <w:rFonts w:hint="eastAsia"/>
          <w:color w:val="auto"/>
        </w:rPr>
        <w:t>を</w:t>
      </w:r>
      <w:r w:rsidR="00BD6F4D">
        <w:rPr>
          <w:rFonts w:hint="eastAsia"/>
          <w:color w:val="auto"/>
        </w:rPr>
        <w:t>お願いいたします。</w:t>
      </w:r>
    </w:p>
    <w:p w:rsidR="00B646FD" w:rsidRDefault="00B646FD" w:rsidP="00B646FD">
      <w:pPr>
        <w:tabs>
          <w:tab w:val="left" w:pos="900"/>
        </w:tabs>
        <w:ind w:leftChars="100" w:left="1438" w:hangingChars="585" w:hanging="1228"/>
        <w:rPr>
          <w:color w:val="auto"/>
        </w:rPr>
      </w:pPr>
      <w:r>
        <w:rPr>
          <w:rFonts w:hint="eastAsia"/>
          <w:color w:val="auto"/>
        </w:rPr>
        <w:t xml:space="preserve">　　　　　　　参加者数が少数の場合には、本講習会を中止する場合がございます。</w:t>
      </w:r>
    </w:p>
    <w:p w:rsidR="00EB67C6" w:rsidRPr="0005103B" w:rsidRDefault="00EB67C6" w:rsidP="00EB67C6">
      <w:pPr>
        <w:tabs>
          <w:tab w:val="left" w:pos="900"/>
        </w:tabs>
        <w:ind w:left="1438" w:hangingChars="685" w:hanging="1438"/>
      </w:pPr>
    </w:p>
    <w:p w:rsidR="009303F4" w:rsidRDefault="009303F4" w:rsidP="00BD6F4D">
      <w:pPr>
        <w:pStyle w:val="a4"/>
        <w:jc w:val="left"/>
        <w:rPr>
          <w:rFonts w:ascii="ＭＳ 明朝" w:hAnsi="ＭＳ 明朝"/>
        </w:rPr>
      </w:pPr>
    </w:p>
    <w:p w:rsidR="00697C4D" w:rsidRDefault="00697C4D" w:rsidP="00BD6F4D">
      <w:pPr>
        <w:pStyle w:val="a4"/>
        <w:jc w:val="left"/>
        <w:rPr>
          <w:rFonts w:ascii="ＭＳ 明朝" w:hAnsi="ＭＳ 明朝"/>
        </w:rPr>
      </w:pPr>
    </w:p>
    <w:p w:rsidR="00844E0E" w:rsidRDefault="00844E0E" w:rsidP="00BD6F4D">
      <w:pPr>
        <w:pStyle w:val="a4"/>
        <w:jc w:val="left"/>
        <w:rPr>
          <w:rFonts w:ascii="ＭＳ 明朝" w:hAnsi="ＭＳ 明朝"/>
        </w:rPr>
      </w:pPr>
    </w:p>
    <w:p w:rsidR="00844E0E" w:rsidRDefault="00844E0E" w:rsidP="00BD6F4D">
      <w:pPr>
        <w:pStyle w:val="a4"/>
        <w:jc w:val="left"/>
        <w:rPr>
          <w:rFonts w:ascii="ＭＳ 明朝" w:hAnsi="ＭＳ 明朝"/>
        </w:rPr>
      </w:pPr>
      <w:r>
        <w:rPr>
          <w:rFonts w:ascii="ＭＳ 明朝" w:hAnsi="ＭＳ 明朝" w:hint="eastAsia"/>
        </w:rPr>
        <w:lastRenderedPageBreak/>
        <w:t>〔資料１〕</w:t>
      </w:r>
    </w:p>
    <w:p w:rsidR="00844E0E" w:rsidRDefault="00844E0E" w:rsidP="00BD6F4D">
      <w:pPr>
        <w:pStyle w:val="a4"/>
        <w:jc w:val="left"/>
        <w:rPr>
          <w:rFonts w:ascii="ＭＳ 明朝" w:hAnsi="ＭＳ 明朝"/>
        </w:rPr>
      </w:pPr>
    </w:p>
    <w:p w:rsidR="00EB56E5" w:rsidRPr="00EB56E5" w:rsidRDefault="00BD6F4D" w:rsidP="00EB56E5">
      <w:pPr>
        <w:pStyle w:val="a4"/>
        <w:jc w:val="center"/>
        <w:rPr>
          <w:rFonts w:ascii="ＭＳ 明朝" w:hAnsi="ＭＳ 明朝"/>
          <w:b/>
          <w:sz w:val="28"/>
        </w:rPr>
      </w:pPr>
      <w:r w:rsidRPr="00EB56E5">
        <w:rPr>
          <w:rFonts w:ascii="ＭＳ 明朝" w:hAnsi="ＭＳ 明朝" w:hint="eastAsia"/>
          <w:b/>
          <w:sz w:val="28"/>
        </w:rPr>
        <w:t>公認セッター受験資格</w:t>
      </w:r>
      <w:r w:rsidR="00EB56E5" w:rsidRPr="00EB56E5">
        <w:rPr>
          <w:rFonts w:ascii="ＭＳ 明朝" w:hAnsi="ＭＳ 明朝" w:hint="eastAsia"/>
          <w:b/>
          <w:sz w:val="28"/>
        </w:rPr>
        <w:t>について</w:t>
      </w:r>
    </w:p>
    <w:p w:rsidR="00EB56E5" w:rsidRDefault="00EC5397" w:rsidP="00BF0292">
      <w:pPr>
        <w:pStyle w:val="a4"/>
        <w:ind w:firstLineChars="200" w:firstLine="420"/>
        <w:jc w:val="center"/>
        <w:rPr>
          <w:rFonts w:ascii="ＭＳ 明朝" w:hAnsi="ＭＳ 明朝"/>
        </w:rPr>
      </w:pPr>
      <w:r>
        <w:rPr>
          <w:rFonts w:ascii="ＭＳ 明朝" w:hAnsi="ＭＳ 明朝" w:hint="eastAsia"/>
        </w:rPr>
        <w:t>（</w:t>
      </w:r>
      <w:r w:rsidR="00E64505">
        <w:rPr>
          <w:rFonts w:ascii="ＭＳ 明朝" w:hAnsi="ＭＳ 明朝" w:hint="eastAsia"/>
        </w:rPr>
        <w:t>平成</w:t>
      </w:r>
      <w:r w:rsidR="0005103B">
        <w:rPr>
          <w:rFonts w:ascii="ＭＳ 明朝" w:hAnsi="ＭＳ 明朝" w:hint="eastAsia"/>
        </w:rPr>
        <w:t>25年度12</w:t>
      </w:r>
      <w:r w:rsidR="00E64505">
        <w:rPr>
          <w:rFonts w:ascii="ＭＳ 明朝" w:hAnsi="ＭＳ 明朝" w:hint="eastAsia"/>
        </w:rPr>
        <w:t>月</w:t>
      </w:r>
      <w:r w:rsidR="0005103B">
        <w:rPr>
          <w:rFonts w:ascii="ＭＳ 明朝" w:hAnsi="ＭＳ 明朝" w:hint="eastAsia"/>
        </w:rPr>
        <w:t>17</w:t>
      </w:r>
      <w:r w:rsidR="00703365">
        <w:rPr>
          <w:rFonts w:ascii="ＭＳ 明朝" w:hAnsi="ＭＳ 明朝" w:hint="eastAsia"/>
        </w:rPr>
        <w:t>日改正</w:t>
      </w:r>
      <w:r>
        <w:rPr>
          <w:rFonts w:ascii="ＭＳ 明朝" w:hAnsi="ＭＳ 明朝" w:hint="eastAsia"/>
        </w:rPr>
        <w:t>SAJ</w:t>
      </w:r>
      <w:r w:rsidR="00703365">
        <w:rPr>
          <w:rFonts w:ascii="ＭＳ 明朝" w:hAnsi="ＭＳ 明朝" w:hint="eastAsia"/>
        </w:rPr>
        <w:t>規約公認セッター規定抜粋）</w:t>
      </w:r>
    </w:p>
    <w:p w:rsidR="00A02B5A" w:rsidRDefault="00A02B5A" w:rsidP="009303F4">
      <w:pPr>
        <w:pStyle w:val="a4"/>
        <w:ind w:firstLineChars="100" w:firstLine="210"/>
        <w:jc w:val="left"/>
        <w:rPr>
          <w:rFonts w:ascii="ＭＳ 明朝" w:hAnsi="ＭＳ 明朝"/>
        </w:rPr>
      </w:pPr>
    </w:p>
    <w:p w:rsidR="00703365" w:rsidRDefault="00A02B5A" w:rsidP="009303F4">
      <w:pPr>
        <w:pStyle w:val="a4"/>
        <w:ind w:firstLineChars="100" w:firstLine="210"/>
        <w:jc w:val="left"/>
        <w:rPr>
          <w:rFonts w:ascii="ＭＳ 明朝" w:hAnsi="ＭＳ 明朝"/>
        </w:rPr>
      </w:pPr>
      <w:r>
        <w:rPr>
          <w:rFonts w:ascii="ＭＳ 明朝" w:hAnsi="ＭＳ 明朝" w:hint="eastAsia"/>
        </w:rPr>
        <w:t>１、</w:t>
      </w:r>
      <w:r w:rsidR="00EB56E5">
        <w:rPr>
          <w:rFonts w:ascii="ＭＳ 明朝" w:hAnsi="ＭＳ 明朝" w:hint="eastAsia"/>
        </w:rPr>
        <w:t>Ａ級公認セッター</w:t>
      </w:r>
    </w:p>
    <w:p w:rsidR="00BD6F4D" w:rsidRDefault="00BD6F4D" w:rsidP="00A02B5A">
      <w:pPr>
        <w:pStyle w:val="a4"/>
        <w:ind w:left="1260" w:hangingChars="600" w:hanging="1260"/>
        <w:jc w:val="left"/>
        <w:rPr>
          <w:rFonts w:ascii="ＭＳ 明朝" w:hAnsi="ＭＳ 明朝"/>
        </w:rPr>
      </w:pPr>
      <w:r>
        <w:rPr>
          <w:rFonts w:ascii="ＭＳ 明朝" w:hAnsi="ＭＳ 明朝" w:hint="eastAsia"/>
        </w:rPr>
        <w:t xml:space="preserve">　</w:t>
      </w:r>
      <w:r w:rsidR="00EB56E5">
        <w:rPr>
          <w:rFonts w:ascii="ＭＳ 明朝" w:hAnsi="ＭＳ 明朝" w:hint="eastAsia"/>
        </w:rPr>
        <w:t xml:space="preserve">　</w:t>
      </w:r>
      <w:r w:rsidR="00A02B5A">
        <w:rPr>
          <w:rFonts w:ascii="ＭＳ 明朝" w:hAnsi="ＭＳ 明朝" w:hint="eastAsia"/>
        </w:rPr>
        <w:t xml:space="preserve">　　</w:t>
      </w:r>
      <w:r w:rsidR="00AA006E">
        <w:rPr>
          <w:rFonts w:ascii="ＭＳ 明朝" w:hAnsi="ＭＳ 明朝" w:hint="eastAsia"/>
        </w:rPr>
        <w:t xml:space="preserve">１　</w:t>
      </w:r>
      <w:r w:rsidR="00EB67C6">
        <w:rPr>
          <w:rFonts w:ascii="ＭＳ 明朝" w:hAnsi="ＭＳ 明朝" w:hint="eastAsia"/>
        </w:rPr>
        <w:t>Ａ</w:t>
      </w:r>
      <w:r>
        <w:rPr>
          <w:rFonts w:ascii="ＭＳ 明朝" w:hAnsi="ＭＳ 明朝" w:hint="eastAsia"/>
        </w:rPr>
        <w:t>級</w:t>
      </w:r>
      <w:r w:rsidR="00AA006E">
        <w:rPr>
          <w:rFonts w:ascii="ＭＳ 明朝" w:hAnsi="ＭＳ 明朝" w:hint="eastAsia"/>
        </w:rPr>
        <w:t>公認</w:t>
      </w:r>
      <w:r>
        <w:rPr>
          <w:rFonts w:ascii="ＭＳ 明朝" w:hAnsi="ＭＳ 明朝" w:hint="eastAsia"/>
        </w:rPr>
        <w:t>セッター</w:t>
      </w:r>
      <w:r w:rsidR="00AA006E">
        <w:rPr>
          <w:rFonts w:ascii="ＭＳ 明朝" w:hAnsi="ＭＳ 明朝" w:hint="eastAsia"/>
        </w:rPr>
        <w:t>となる受験資格者は、次にあげる各号の一つに該当しなければならない。</w:t>
      </w:r>
    </w:p>
    <w:p w:rsidR="00BD6F4D" w:rsidRDefault="00BD6F4D" w:rsidP="00BD6F4D">
      <w:pPr>
        <w:pStyle w:val="a4"/>
        <w:jc w:val="left"/>
        <w:rPr>
          <w:rFonts w:ascii="ＭＳ 明朝" w:hAnsi="ＭＳ 明朝"/>
        </w:rPr>
      </w:pPr>
      <w:r>
        <w:rPr>
          <w:rFonts w:ascii="ＭＳ 明朝" w:hAnsi="ＭＳ 明朝" w:hint="eastAsia"/>
        </w:rPr>
        <w:t xml:space="preserve">　</w:t>
      </w:r>
      <w:r w:rsidR="00AA006E">
        <w:rPr>
          <w:rFonts w:ascii="ＭＳ 明朝" w:hAnsi="ＭＳ 明朝" w:hint="eastAsia"/>
        </w:rPr>
        <w:t xml:space="preserve">　</w:t>
      </w:r>
      <w:r w:rsidR="00EB56E5">
        <w:rPr>
          <w:rFonts w:ascii="ＭＳ 明朝" w:hAnsi="ＭＳ 明朝" w:hint="eastAsia"/>
        </w:rPr>
        <w:t xml:space="preserve">　</w:t>
      </w:r>
      <w:r w:rsidR="00A02B5A">
        <w:rPr>
          <w:rFonts w:ascii="ＭＳ 明朝" w:hAnsi="ＭＳ 明朝" w:hint="eastAsia"/>
        </w:rPr>
        <w:t xml:space="preserve">　　</w:t>
      </w:r>
      <w:r>
        <w:rPr>
          <w:rFonts w:ascii="ＭＳ 明朝" w:hAnsi="ＭＳ 明朝" w:hint="eastAsia"/>
        </w:rPr>
        <w:t>（１）全日本ナショナルチーム</w:t>
      </w:r>
      <w:r w:rsidR="00697C4D">
        <w:rPr>
          <w:rFonts w:ascii="ＭＳ 明朝" w:hAnsi="ＭＳ 明朝" w:hint="eastAsia"/>
        </w:rPr>
        <w:t>コーチとして２年以上経験した者</w:t>
      </w:r>
    </w:p>
    <w:p w:rsidR="00BD6F4D" w:rsidRDefault="00BD6F4D" w:rsidP="00A02B5A">
      <w:pPr>
        <w:pStyle w:val="a4"/>
        <w:ind w:leftChars="500" w:left="1260" w:hangingChars="100" w:hanging="210"/>
        <w:jc w:val="left"/>
        <w:rPr>
          <w:rFonts w:ascii="ＭＳ 明朝" w:hAnsi="ＭＳ 明朝"/>
        </w:rPr>
      </w:pPr>
      <w:r>
        <w:rPr>
          <w:rFonts w:ascii="ＭＳ 明朝" w:hAnsi="ＭＳ 明朝" w:hint="eastAsia"/>
        </w:rPr>
        <w:t>（２）</w:t>
      </w:r>
      <w:r w:rsidR="0005103B">
        <w:rPr>
          <w:rFonts w:ascii="ＭＳ 明朝" w:hAnsi="ＭＳ 明朝" w:hint="eastAsia"/>
        </w:rPr>
        <w:t>全日本選手権大会、</w:t>
      </w:r>
      <w:r w:rsidR="00697C4D">
        <w:rPr>
          <w:rFonts w:ascii="ＭＳ 明朝" w:hAnsi="ＭＳ 明朝" w:hint="eastAsia"/>
        </w:rPr>
        <w:t>コンチネンタルカップにおいて１０位までの入賞が３回以上の者</w:t>
      </w:r>
    </w:p>
    <w:p w:rsidR="00703365" w:rsidRDefault="00AA006E" w:rsidP="00A02B5A">
      <w:pPr>
        <w:pStyle w:val="a4"/>
        <w:ind w:leftChars="500" w:left="1470" w:hangingChars="200" w:hanging="420"/>
        <w:jc w:val="left"/>
        <w:rPr>
          <w:rFonts w:ascii="ＭＳ 明朝" w:hAnsi="ＭＳ 明朝"/>
        </w:rPr>
      </w:pPr>
      <w:r>
        <w:rPr>
          <w:rFonts w:ascii="ＭＳ 明朝" w:hAnsi="ＭＳ 明朝" w:hint="eastAsia"/>
        </w:rPr>
        <w:t>（３）</w:t>
      </w:r>
      <w:r w:rsidR="00697C4D">
        <w:rPr>
          <w:rFonts w:ascii="ＭＳ 明朝" w:hAnsi="ＭＳ 明朝" w:hint="eastAsia"/>
        </w:rPr>
        <w:t>B級の資格を取得した者の中で受験日までの２シーズン以内に（受験年度含む）、B級公認大会で２レース以上のセットを行い、高速性種目で１レース以上の実務を経験した者</w:t>
      </w:r>
    </w:p>
    <w:p w:rsidR="00703365" w:rsidRPr="00EB56E5" w:rsidRDefault="00AA006E" w:rsidP="00A02B5A">
      <w:pPr>
        <w:pStyle w:val="a4"/>
        <w:ind w:left="1050" w:hangingChars="500" w:hanging="1050"/>
        <w:jc w:val="left"/>
        <w:rPr>
          <w:rFonts w:ascii="ＭＳ 明朝" w:hAnsi="ＭＳ 明朝"/>
        </w:rPr>
      </w:pPr>
      <w:r>
        <w:rPr>
          <w:rFonts w:ascii="ＭＳ 明朝" w:hAnsi="ＭＳ 明朝" w:hint="eastAsia"/>
        </w:rPr>
        <w:t xml:space="preserve">　</w:t>
      </w:r>
      <w:r w:rsidR="00EB56E5">
        <w:rPr>
          <w:rFonts w:ascii="ＭＳ 明朝" w:hAnsi="ＭＳ 明朝" w:hint="eastAsia"/>
        </w:rPr>
        <w:t xml:space="preserve">　</w:t>
      </w:r>
      <w:r w:rsidR="00A02B5A">
        <w:rPr>
          <w:rFonts w:ascii="ＭＳ 明朝" w:hAnsi="ＭＳ 明朝" w:hint="eastAsia"/>
        </w:rPr>
        <w:t xml:space="preserve">　　</w:t>
      </w:r>
      <w:r>
        <w:rPr>
          <w:rFonts w:ascii="ＭＳ 明朝" w:hAnsi="ＭＳ 明朝" w:hint="eastAsia"/>
        </w:rPr>
        <w:t>２　前項の要件を満たし、当該年度のセッタークリニック</w:t>
      </w:r>
      <w:r w:rsidR="00EC5397">
        <w:rPr>
          <w:rFonts w:ascii="ＭＳ 明朝" w:hAnsi="ＭＳ 明朝" w:hint="eastAsia"/>
        </w:rPr>
        <w:t>を受講し</w:t>
      </w:r>
      <w:r>
        <w:rPr>
          <w:rFonts w:ascii="ＭＳ 明朝" w:hAnsi="ＭＳ 明朝" w:hint="eastAsia"/>
        </w:rPr>
        <w:t>、FISレース又は</w:t>
      </w:r>
      <w:r w:rsidR="00EB67C6">
        <w:rPr>
          <w:rFonts w:ascii="ＭＳ 明朝" w:hAnsi="ＭＳ 明朝" w:hint="eastAsia"/>
        </w:rPr>
        <w:t>Ａ</w:t>
      </w:r>
      <w:r>
        <w:rPr>
          <w:rFonts w:ascii="ＭＳ 明朝" w:hAnsi="ＭＳ 明朝" w:hint="eastAsia"/>
        </w:rPr>
        <w:t>級公認競技会でアシスタントセッターを経験し、</w:t>
      </w:r>
      <w:r w:rsidR="00EC5397">
        <w:rPr>
          <w:rFonts w:ascii="ＭＳ 明朝" w:hAnsi="ＭＳ 明朝" w:hint="eastAsia"/>
        </w:rPr>
        <w:t>全日本スキー</w:t>
      </w:r>
      <w:r>
        <w:rPr>
          <w:rFonts w:ascii="ＭＳ 明朝" w:hAnsi="ＭＳ 明朝" w:hint="eastAsia"/>
        </w:rPr>
        <w:t>連盟アルペン委員会が推薦した者</w:t>
      </w:r>
    </w:p>
    <w:p w:rsidR="00AA006E" w:rsidRDefault="00AA006E" w:rsidP="00A02B5A">
      <w:pPr>
        <w:pStyle w:val="a4"/>
        <w:ind w:leftChars="400" w:left="1050" w:hangingChars="100" w:hanging="210"/>
        <w:jc w:val="left"/>
        <w:rPr>
          <w:rFonts w:ascii="ＭＳ 明朝" w:hAnsi="ＭＳ 明朝"/>
        </w:rPr>
      </w:pPr>
      <w:r>
        <w:rPr>
          <w:rFonts w:ascii="ＭＳ 明朝" w:hAnsi="ＭＳ 明朝" w:hint="eastAsia"/>
        </w:rPr>
        <w:t xml:space="preserve">３　</w:t>
      </w:r>
      <w:r w:rsidR="00EB67C6">
        <w:rPr>
          <w:rFonts w:ascii="ＭＳ 明朝" w:hAnsi="ＭＳ 明朝" w:hint="eastAsia"/>
        </w:rPr>
        <w:t>Ｂ</w:t>
      </w:r>
      <w:r>
        <w:rPr>
          <w:rFonts w:ascii="ＭＳ 明朝" w:hAnsi="ＭＳ 明朝" w:hint="eastAsia"/>
        </w:rPr>
        <w:t>級セッターの資格を取得した者の中から２年間研修会に出席し、研鑚を重ね、全日本選手、国体、</w:t>
      </w:r>
      <w:r w:rsidR="00EB67C6">
        <w:rPr>
          <w:rFonts w:ascii="ＭＳ 明朝" w:hAnsi="ＭＳ 明朝" w:hint="eastAsia"/>
        </w:rPr>
        <w:t>Ａ</w:t>
      </w:r>
      <w:r>
        <w:rPr>
          <w:rFonts w:ascii="ＭＳ 明朝" w:hAnsi="ＭＳ 明朝" w:hint="eastAsia"/>
        </w:rPr>
        <w:t>級公認競技会等のアシスタントセッター</w:t>
      </w:r>
      <w:r w:rsidR="00EC5397">
        <w:rPr>
          <w:rFonts w:ascii="ＭＳ 明朝" w:hAnsi="ＭＳ 明朝" w:hint="eastAsia"/>
        </w:rPr>
        <w:t>を実務したもので、特に優秀と認められ、加盟団体長が推薦した者、A級公認セッターの受験資格を得るものとする。</w:t>
      </w:r>
    </w:p>
    <w:p w:rsidR="00EB56E5" w:rsidRPr="00EB56E5" w:rsidRDefault="00A02B5A" w:rsidP="009303F4">
      <w:pPr>
        <w:pStyle w:val="a4"/>
        <w:ind w:firstLineChars="100" w:firstLine="210"/>
        <w:jc w:val="left"/>
        <w:rPr>
          <w:rFonts w:ascii="ＭＳ 明朝" w:hAnsi="ＭＳ 明朝"/>
        </w:rPr>
      </w:pPr>
      <w:r>
        <w:rPr>
          <w:rFonts w:ascii="ＭＳ 明朝" w:hAnsi="ＭＳ 明朝" w:hint="eastAsia"/>
        </w:rPr>
        <w:t>２、</w:t>
      </w:r>
      <w:r w:rsidR="00EB56E5">
        <w:rPr>
          <w:rFonts w:ascii="ＭＳ 明朝" w:hAnsi="ＭＳ 明朝" w:hint="eastAsia"/>
        </w:rPr>
        <w:t>Ｂ級公認セッター</w:t>
      </w:r>
    </w:p>
    <w:p w:rsidR="00EC5397" w:rsidRDefault="00EB56E5" w:rsidP="00A02B5A">
      <w:pPr>
        <w:pStyle w:val="a4"/>
        <w:ind w:leftChars="400" w:left="1050" w:hangingChars="100" w:hanging="210"/>
        <w:jc w:val="left"/>
        <w:rPr>
          <w:rFonts w:ascii="ＭＳ 明朝" w:hAnsi="ＭＳ 明朝"/>
        </w:rPr>
      </w:pPr>
      <w:r>
        <w:rPr>
          <w:rFonts w:ascii="ＭＳ 明朝" w:hAnsi="ＭＳ 明朝" w:hint="eastAsia"/>
        </w:rPr>
        <w:t xml:space="preserve">１　</w:t>
      </w:r>
      <w:r w:rsidR="00EB67C6">
        <w:rPr>
          <w:rFonts w:ascii="ＭＳ 明朝" w:hAnsi="ＭＳ 明朝" w:hint="eastAsia"/>
        </w:rPr>
        <w:t>Ｂ</w:t>
      </w:r>
      <w:r w:rsidR="00EC5397">
        <w:rPr>
          <w:rFonts w:ascii="ＭＳ 明朝" w:hAnsi="ＭＳ 明朝" w:hint="eastAsia"/>
        </w:rPr>
        <w:t>級セッターとなる資格者は、各都道府県選手権</w:t>
      </w:r>
      <w:r w:rsidR="00A02B5A">
        <w:rPr>
          <w:rFonts w:ascii="ＭＳ 明朝" w:hAnsi="ＭＳ 明朝" w:hint="eastAsia"/>
        </w:rPr>
        <w:t>大会及び都道府県公認競技会等で実務経験をしたもので加盟団体長が、本連盟に推薦したものとする</w:t>
      </w:r>
      <w:r w:rsidR="00EC5397">
        <w:rPr>
          <w:rFonts w:ascii="ＭＳ 明朝" w:hAnsi="ＭＳ 明朝" w:hint="eastAsia"/>
        </w:rPr>
        <w:t>。</w:t>
      </w:r>
    </w:p>
    <w:p w:rsidR="00EB56E5" w:rsidRDefault="00A02B5A" w:rsidP="00AA006E">
      <w:pPr>
        <w:pStyle w:val="a4"/>
        <w:ind w:leftChars="100" w:left="630" w:hangingChars="200" w:hanging="420"/>
        <w:jc w:val="left"/>
        <w:rPr>
          <w:rFonts w:ascii="ＭＳ 明朝" w:hAnsi="ＭＳ 明朝"/>
        </w:rPr>
      </w:pPr>
      <w:r>
        <w:rPr>
          <w:rFonts w:ascii="ＭＳ 明朝" w:hAnsi="ＭＳ 明朝" w:hint="eastAsia"/>
        </w:rPr>
        <w:t>３、</w:t>
      </w:r>
      <w:r w:rsidR="00EB56E5">
        <w:rPr>
          <w:rFonts w:ascii="ＭＳ 明朝" w:hAnsi="ＭＳ 明朝" w:hint="eastAsia"/>
        </w:rPr>
        <w:t>受験者年齢</w:t>
      </w:r>
    </w:p>
    <w:p w:rsidR="00EC5397" w:rsidRDefault="00EC5397" w:rsidP="00A02B5A">
      <w:pPr>
        <w:pStyle w:val="a4"/>
        <w:ind w:leftChars="100" w:left="1050" w:hangingChars="400" w:hanging="840"/>
        <w:jc w:val="left"/>
        <w:rPr>
          <w:rFonts w:ascii="ＭＳ 明朝" w:hAnsi="ＭＳ 明朝"/>
        </w:rPr>
      </w:pPr>
      <w:r>
        <w:rPr>
          <w:rFonts w:ascii="ＭＳ 明朝" w:hAnsi="ＭＳ 明朝" w:hint="eastAsia"/>
        </w:rPr>
        <w:t xml:space="preserve">　</w:t>
      </w:r>
      <w:r w:rsidR="00A02B5A">
        <w:rPr>
          <w:rFonts w:ascii="ＭＳ 明朝" w:hAnsi="ＭＳ 明朝" w:hint="eastAsia"/>
        </w:rPr>
        <w:t xml:space="preserve">　　</w:t>
      </w:r>
      <w:r w:rsidR="00EB56E5">
        <w:rPr>
          <w:rFonts w:ascii="ＭＳ 明朝" w:hAnsi="ＭＳ 明朝" w:hint="eastAsia"/>
        </w:rPr>
        <w:t xml:space="preserve">１　</w:t>
      </w:r>
      <w:r w:rsidR="00EB67C6">
        <w:rPr>
          <w:rFonts w:ascii="ＭＳ 明朝" w:hAnsi="ＭＳ 明朝" w:hint="eastAsia"/>
        </w:rPr>
        <w:t>Ａ</w:t>
      </w:r>
      <w:r>
        <w:rPr>
          <w:rFonts w:ascii="ＭＳ 明朝" w:hAnsi="ＭＳ 明朝" w:hint="eastAsia"/>
        </w:rPr>
        <w:t>級及び</w:t>
      </w:r>
      <w:r w:rsidR="00EB67C6">
        <w:rPr>
          <w:rFonts w:ascii="ＭＳ 明朝" w:hAnsi="ＭＳ 明朝" w:hint="eastAsia"/>
        </w:rPr>
        <w:t>Ｂ</w:t>
      </w:r>
      <w:r>
        <w:rPr>
          <w:rFonts w:ascii="ＭＳ 明朝" w:hAnsi="ＭＳ 明朝" w:hint="eastAsia"/>
        </w:rPr>
        <w:t>級の受験者の年齢制限は、受験する年の</w:t>
      </w:r>
      <w:r w:rsidR="00A02B5A">
        <w:rPr>
          <w:rFonts w:ascii="ＭＳ 明朝" w:hAnsi="ＭＳ 明朝" w:hint="eastAsia"/>
        </w:rPr>
        <w:t>４</w:t>
      </w:r>
      <w:r>
        <w:rPr>
          <w:rFonts w:ascii="ＭＳ 明朝" w:hAnsi="ＭＳ 明朝" w:hint="eastAsia"/>
        </w:rPr>
        <w:t>月１日現在で、</w:t>
      </w:r>
      <w:r w:rsidR="00EB67C6">
        <w:rPr>
          <w:rFonts w:ascii="ＭＳ 明朝" w:hAnsi="ＭＳ 明朝" w:hint="eastAsia"/>
        </w:rPr>
        <w:t>Ａ</w:t>
      </w:r>
      <w:r w:rsidR="00E64505">
        <w:rPr>
          <w:rFonts w:ascii="ＭＳ 明朝" w:hAnsi="ＭＳ 明朝" w:hint="eastAsia"/>
        </w:rPr>
        <w:t>級は</w:t>
      </w:r>
      <w:r w:rsidR="00A02B5A">
        <w:rPr>
          <w:rFonts w:ascii="ＭＳ 明朝" w:hAnsi="ＭＳ 明朝" w:hint="eastAsia"/>
        </w:rPr>
        <w:t>２２</w:t>
      </w:r>
      <w:r w:rsidR="00E64505">
        <w:rPr>
          <w:rFonts w:ascii="ＭＳ 明朝" w:hAnsi="ＭＳ 明朝" w:hint="eastAsia"/>
        </w:rPr>
        <w:t>歳以上</w:t>
      </w:r>
      <w:r w:rsidR="00A02B5A">
        <w:rPr>
          <w:rFonts w:ascii="ＭＳ 明朝" w:hAnsi="ＭＳ 明朝" w:hint="eastAsia"/>
        </w:rPr>
        <w:t>、B級は２０歳以上とする。</w:t>
      </w:r>
    </w:p>
    <w:p w:rsidR="00A02B5A" w:rsidRDefault="00A02B5A" w:rsidP="00A02B5A">
      <w:pPr>
        <w:pStyle w:val="a4"/>
        <w:ind w:leftChars="100" w:left="840" w:hangingChars="300" w:hanging="630"/>
        <w:jc w:val="left"/>
        <w:rPr>
          <w:rFonts w:ascii="ＭＳ 明朝" w:hAnsi="ＭＳ 明朝"/>
        </w:rPr>
      </w:pPr>
      <w:r>
        <w:rPr>
          <w:rFonts w:ascii="ＭＳ 明朝" w:hAnsi="ＭＳ 明朝" w:hint="eastAsia"/>
        </w:rPr>
        <w:t>４、受験希望者の研修会の参加の有無</w:t>
      </w:r>
    </w:p>
    <w:p w:rsidR="00A02B5A" w:rsidRDefault="00A02B5A" w:rsidP="00A02B5A">
      <w:pPr>
        <w:pStyle w:val="a4"/>
        <w:ind w:leftChars="100" w:left="840" w:hangingChars="300" w:hanging="630"/>
        <w:jc w:val="left"/>
        <w:rPr>
          <w:rFonts w:ascii="ＭＳ 明朝" w:hAnsi="ＭＳ 明朝"/>
        </w:rPr>
      </w:pPr>
      <w:r>
        <w:rPr>
          <w:rFonts w:ascii="ＭＳ 明朝" w:hAnsi="ＭＳ 明朝" w:hint="eastAsia"/>
        </w:rPr>
        <w:t xml:space="preserve">　　　・A級、B級とも当該（受験）年度のSAJ及びブロックが開催する研修会を受講すること。</w:t>
      </w:r>
    </w:p>
    <w:p w:rsidR="00A02B5A" w:rsidRDefault="00A02B5A" w:rsidP="00A02B5A">
      <w:pPr>
        <w:pStyle w:val="a4"/>
        <w:ind w:leftChars="100" w:left="840" w:hangingChars="300" w:hanging="630"/>
        <w:jc w:val="left"/>
        <w:rPr>
          <w:rFonts w:ascii="ＭＳ 明朝" w:hAnsi="ＭＳ 明朝"/>
        </w:rPr>
      </w:pPr>
      <w:r>
        <w:rPr>
          <w:rFonts w:ascii="ＭＳ 明朝" w:hAnsi="ＭＳ 明朝" w:hint="eastAsia"/>
        </w:rPr>
        <w:t>５、受験までの流れ</w:t>
      </w:r>
    </w:p>
    <w:p w:rsidR="00A02B5A" w:rsidRDefault="00D02B66" w:rsidP="00A02B5A">
      <w:pPr>
        <w:pStyle w:val="a4"/>
        <w:ind w:leftChars="100" w:left="840" w:hangingChars="300" w:hanging="630"/>
        <w:jc w:val="left"/>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27" type="#_x0000_t202" style="position:absolute;left:0;text-align:left;margin-left:155.3pt;margin-top:6.55pt;width:94.5pt;height:39pt;z-index:2">
            <v:textbox inset="5.85pt,.7pt,5.85pt,.7pt">
              <w:txbxContent>
                <w:p w:rsidR="00D14704" w:rsidRDefault="00D14704" w:rsidP="00E45F8C">
                  <w:pPr>
                    <w:spacing w:line="240" w:lineRule="exact"/>
                  </w:pPr>
                  <w:r>
                    <w:rPr>
                      <w:rFonts w:hint="eastAsia"/>
                    </w:rPr>
                    <w:t>ﾌﾞﾛｯｸ研修会受講</w:t>
                  </w:r>
                </w:p>
                <w:p w:rsidR="00E45F8C" w:rsidRDefault="00D14704" w:rsidP="00E45F8C">
                  <w:pPr>
                    <w:spacing w:line="240" w:lineRule="exact"/>
                    <w:jc w:val="center"/>
                  </w:pPr>
                  <w:r>
                    <w:rPr>
                      <w:rFonts w:hint="eastAsia"/>
                    </w:rPr>
                    <w:t>12</w:t>
                  </w:r>
                  <w:r w:rsidR="00E45F8C">
                    <w:rPr>
                      <w:rFonts w:hint="eastAsia"/>
                    </w:rPr>
                    <w:t>/19-20</w:t>
                  </w:r>
                </w:p>
                <w:p w:rsidR="00D14704" w:rsidRDefault="00D14704" w:rsidP="00E45F8C">
                  <w:pPr>
                    <w:spacing w:line="240" w:lineRule="exact"/>
                    <w:jc w:val="center"/>
                  </w:pPr>
                  <w:r>
                    <w:rPr>
                      <w:rFonts w:hint="eastAsia"/>
                    </w:rPr>
                    <w:t>月</w:t>
                  </w:r>
                  <w:r>
                    <w:rPr>
                      <w:rFonts w:hint="eastAsia"/>
                    </w:rPr>
                    <w:t>(</w:t>
                  </w:r>
                  <w:r>
                    <w:rPr>
                      <w:rFonts w:hint="eastAsia"/>
                    </w:rPr>
                    <w:t>安比</w:t>
                  </w:r>
                  <w:r>
                    <w:rPr>
                      <w:rFonts w:hint="eastAsia"/>
                    </w:rPr>
                    <w:t>)</w:t>
                  </w:r>
                </w:p>
              </w:txbxContent>
            </v:textbox>
          </v:shape>
        </w:pict>
      </w:r>
      <w:r>
        <w:rPr>
          <w:rFonts w:ascii="ＭＳ 明朝" w:hAnsi="ＭＳ 明朝"/>
          <w:noProof/>
        </w:rPr>
        <w:pict>
          <v:shape id="_x0000_s1028" type="#_x0000_t202" style="position:absolute;left:0;text-align:left;margin-left:274.55pt;margin-top:6.55pt;width:99.75pt;height:33pt;z-index:3">
            <v:textbox inset="5.85pt,.7pt,5.85pt,.7pt">
              <w:txbxContent>
                <w:p w:rsidR="00D14704" w:rsidRDefault="00D14704" w:rsidP="00D14704">
                  <w:pPr>
                    <w:jc w:val="center"/>
                  </w:pPr>
                  <w:r>
                    <w:rPr>
                      <w:rFonts w:hint="eastAsia"/>
                    </w:rPr>
                    <w:t>検定会受験</w:t>
                  </w:r>
                </w:p>
                <w:p w:rsidR="00D14704" w:rsidRDefault="00D14704" w:rsidP="00D14704">
                  <w:pPr>
                    <w:jc w:val="center"/>
                  </w:pPr>
                  <w:r>
                    <w:rPr>
                      <w:rFonts w:hint="eastAsia"/>
                    </w:rPr>
                    <w:t>4</w:t>
                  </w:r>
                  <w:r>
                    <w:rPr>
                      <w:rFonts w:hint="eastAsia"/>
                    </w:rPr>
                    <w:t>月</w:t>
                  </w:r>
                  <w:r>
                    <w:rPr>
                      <w:rFonts w:hint="eastAsia"/>
                    </w:rPr>
                    <w:t>(</w:t>
                  </w:r>
                  <w:r>
                    <w:rPr>
                      <w:rFonts w:hint="eastAsia"/>
                    </w:rPr>
                    <w:t>安比予定</w:t>
                  </w:r>
                  <w:r>
                    <w:rPr>
                      <w:rFonts w:hint="eastAsia"/>
                    </w:rPr>
                    <w:t>)</w:t>
                  </w:r>
                </w:p>
              </w:txbxContent>
            </v:textbox>
          </v:shape>
        </w:pict>
      </w:r>
      <w:r w:rsidR="00A02B5A">
        <w:rPr>
          <w:rFonts w:ascii="ＭＳ 明朝" w:hAnsi="ＭＳ 明朝" w:hint="eastAsia"/>
        </w:rPr>
        <w:t xml:space="preserve">　　</w:t>
      </w:r>
    </w:p>
    <w:p w:rsidR="009303F4" w:rsidRDefault="00D02B66" w:rsidP="00EB56E5">
      <w:pPr>
        <w:pStyle w:val="a4"/>
        <w:ind w:leftChars="100" w:left="840" w:hangingChars="300" w:hanging="630"/>
        <w:jc w:val="left"/>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39" type="#_x0000_t32" style="position:absolute;left:0;text-align:left;margin-left:374.3pt;margin-top:9.5pt;width:82.5pt;height:20.25pt;z-index:13" o:connectortype="straight">
            <v:stroke endarrow="block"/>
          </v:shape>
        </w:pict>
      </w:r>
      <w:r>
        <w:rPr>
          <w:rFonts w:ascii="ＭＳ 明朝" w:hAnsi="ＭＳ 明朝"/>
          <w:noProof/>
        </w:rPr>
        <w:pict>
          <v:shape id="_x0000_s1038" type="#_x0000_t32" style="position:absolute;left:0;text-align:left;margin-left:249.8pt;margin-top:9.5pt;width:24.75pt;height:0;z-index:12" o:connectortype="straight">
            <v:stroke endarrow="block"/>
          </v:shape>
        </w:pict>
      </w:r>
      <w:r>
        <w:rPr>
          <w:rFonts w:ascii="ＭＳ 明朝" w:hAnsi="ＭＳ 明朝"/>
          <w:noProof/>
        </w:rPr>
        <w:pict>
          <v:shape id="_x0000_s1037" type="#_x0000_t32" style="position:absolute;left:0;text-align:left;margin-left:127.7pt;margin-top:9.5pt;width:27.6pt;height:0;z-index:11" o:connectortype="straight">
            <v:stroke endarrow="block"/>
          </v:shape>
        </w:pict>
      </w:r>
      <w:r>
        <w:rPr>
          <w:rFonts w:ascii="ＭＳ 明朝" w:hAnsi="ＭＳ 明朝"/>
          <w:noProof/>
        </w:rPr>
        <w:pict>
          <v:shape id="_x0000_s1035" type="#_x0000_t202" style="position:absolute;left:0;text-align:left;margin-left:456.8pt;margin-top:-.25pt;width:30pt;height:115.5pt;z-index:9">
            <v:textbox style="layout-flow:vertical-ideographic" inset="5.85pt,.7pt,5.85pt,.7pt">
              <w:txbxContent>
                <w:p w:rsidR="00E45F8C" w:rsidRPr="00E45F8C" w:rsidRDefault="00E45F8C" w:rsidP="00E45F8C">
                  <w:pPr>
                    <w:jc w:val="center"/>
                    <w:rPr>
                      <w:rFonts w:ascii="HGS明朝E" w:eastAsia="HGS明朝E" w:hAnsi="HGS明朝E"/>
                    </w:rPr>
                  </w:pPr>
                  <w:r w:rsidRPr="00E45F8C">
                    <w:rPr>
                      <w:rFonts w:ascii="HGS明朝E" w:eastAsia="HGS明朝E" w:hAnsi="HGS明朝E" w:hint="eastAsia"/>
                    </w:rPr>
                    <w:t>合格・認定</w:t>
                  </w:r>
                </w:p>
              </w:txbxContent>
            </v:textbox>
          </v:shape>
        </w:pict>
      </w:r>
      <w:r>
        <w:rPr>
          <w:rFonts w:ascii="ＭＳ 明朝" w:hAnsi="ＭＳ 明朝"/>
          <w:noProof/>
        </w:rPr>
        <w:pict>
          <v:shape id="_x0000_s1026" type="#_x0000_t202" style="position:absolute;left:0;text-align:left;margin-left:35.45pt;margin-top:-.25pt;width:92.25pt;height:18.75pt;z-index:1">
            <v:textbox style="mso-next-textbox:#_x0000_s1026" inset="5.85pt,.7pt,5.85pt,.7pt">
              <w:txbxContent>
                <w:p w:rsidR="00D14704" w:rsidRDefault="00D14704">
                  <w:r>
                    <w:rPr>
                      <w:rFonts w:hint="eastAsia"/>
                    </w:rPr>
                    <w:t>B</w:t>
                  </w:r>
                  <w:r>
                    <w:rPr>
                      <w:rFonts w:hint="eastAsia"/>
                    </w:rPr>
                    <w:t>級受験希望者</w:t>
                  </w:r>
                </w:p>
              </w:txbxContent>
            </v:textbox>
          </v:shape>
        </w:pict>
      </w: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D02B66" w:rsidP="00D14704">
      <w:pPr>
        <w:pStyle w:val="a4"/>
        <w:tabs>
          <w:tab w:val="left" w:pos="1170"/>
        </w:tabs>
        <w:ind w:leftChars="100" w:left="840" w:hangingChars="300" w:hanging="630"/>
        <w:jc w:val="left"/>
        <w:rPr>
          <w:rFonts w:ascii="ＭＳ 明朝" w:hAnsi="ＭＳ 明朝"/>
        </w:rPr>
      </w:pPr>
      <w:r>
        <w:rPr>
          <w:rFonts w:ascii="ＭＳ 明朝" w:hAnsi="ＭＳ 明朝"/>
          <w:noProof/>
        </w:rPr>
        <w:pict>
          <v:shape id="_x0000_s1048" type="#_x0000_t32" style="position:absolute;left:0;text-align:left;margin-left:396.05pt;margin-top:40.35pt;width:0;height:33.75pt;flip:y;z-index:21" o:connectortype="straight">
            <v:stroke endarrow="block"/>
          </v:shape>
        </w:pict>
      </w:r>
      <w:r>
        <w:rPr>
          <w:rFonts w:ascii="ＭＳ 明朝" w:hAnsi="ＭＳ 明朝"/>
          <w:noProof/>
        </w:rPr>
        <w:pict>
          <v:shape id="_x0000_s1047" type="#_x0000_t32" style="position:absolute;left:0;text-align:left;margin-left:342.05pt;margin-top:74.1pt;width:54pt;height:0;z-index:20" o:connectortype="straight"/>
        </w:pict>
      </w:r>
      <w:r>
        <w:rPr>
          <w:rFonts w:ascii="ＭＳ 明朝" w:hAnsi="ＭＳ 明朝"/>
          <w:noProof/>
        </w:rPr>
        <w:pict>
          <v:shape id="_x0000_s1045" type="#_x0000_t32" style="position:absolute;left:0;text-align:left;margin-left:442.55pt;margin-top:8.1pt;width:14.25pt;height:13.5pt;flip:y;z-index:19" o:connectortype="straight">
            <v:stroke endarrow="block"/>
          </v:shape>
        </w:pict>
      </w:r>
      <w:r>
        <w:rPr>
          <w:rFonts w:ascii="ＭＳ 明朝" w:hAnsi="ＭＳ 明朝"/>
          <w:noProof/>
        </w:rPr>
        <w:pict>
          <v:shape id="_x0000_s1043" type="#_x0000_t32" style="position:absolute;left:0;text-align:left;margin-left:239.3pt;margin-top:74.1pt;width:18.75pt;height:0;z-index:17" o:connectortype="straight">
            <v:stroke endarrow="block"/>
          </v:shape>
        </w:pict>
      </w:r>
      <w:r>
        <w:rPr>
          <w:rFonts w:ascii="ＭＳ 明朝" w:hAnsi="ＭＳ 明朝"/>
          <w:noProof/>
        </w:rPr>
        <w:pict>
          <v:shape id="_x0000_s1042" type="#_x0000_t32" style="position:absolute;left:0;text-align:left;margin-left:239.3pt;margin-top:21.6pt;width:18.75pt;height:0;z-index:16" o:connectortype="straight">
            <v:stroke endarrow="block"/>
          </v:shape>
        </w:pict>
      </w:r>
      <w:r>
        <w:rPr>
          <w:rFonts w:ascii="ＭＳ 明朝" w:hAnsi="ＭＳ 明朝"/>
          <w:noProof/>
        </w:rPr>
        <w:pict>
          <v:shape id="_x0000_s1041" type="#_x0000_t32" style="position:absolute;left:0;text-align:left;margin-left:129.95pt;margin-top:30.6pt;width:25.35pt;height:43.5pt;z-index:15" o:connectortype="straight">
            <v:stroke endarrow="block"/>
          </v:shape>
        </w:pict>
      </w:r>
      <w:r>
        <w:rPr>
          <w:rFonts w:ascii="ＭＳ 明朝" w:hAnsi="ＭＳ 明朝"/>
          <w:noProof/>
        </w:rPr>
        <w:pict>
          <v:shape id="_x0000_s1040" type="#_x0000_t32" style="position:absolute;left:0;text-align:left;margin-left:129.95pt;margin-top:21.6pt;width:25.35pt;height:9pt;flip:y;z-index:14" o:connectortype="straight">
            <v:stroke endarrow="block"/>
          </v:shape>
        </w:pict>
      </w:r>
      <w:r>
        <w:rPr>
          <w:rFonts w:ascii="ＭＳ 明朝" w:hAnsi="ＭＳ 明朝"/>
          <w:noProof/>
        </w:rPr>
        <w:pict>
          <v:shape id="_x0000_s1036" type="#_x0000_t202" style="position:absolute;left:0;text-align:left;margin-left:258.05pt;margin-top:63.6pt;width:84pt;height:27pt;z-index:10">
            <v:textbox inset="5.85pt,.7pt,5.85pt,.7pt">
              <w:txbxContent>
                <w:p w:rsidR="00E45F8C" w:rsidRDefault="00E45F8C" w:rsidP="00E45F8C">
                  <w:pPr>
                    <w:spacing w:line="240" w:lineRule="exact"/>
                    <w:jc w:val="center"/>
                  </w:pPr>
                  <w:r>
                    <w:rPr>
                      <w:rFonts w:hint="eastAsia"/>
                    </w:rPr>
                    <w:t>受験日までに</w:t>
                  </w:r>
                </w:p>
                <w:p w:rsidR="00E45F8C" w:rsidRDefault="00E45F8C" w:rsidP="00E45F8C">
                  <w:pPr>
                    <w:spacing w:line="240" w:lineRule="exact"/>
                    <w:jc w:val="center"/>
                  </w:pPr>
                  <w:r>
                    <w:rPr>
                      <w:rFonts w:hint="eastAsia"/>
                    </w:rPr>
                    <w:t>実務経験</w:t>
                  </w:r>
                </w:p>
              </w:txbxContent>
            </v:textbox>
          </v:shape>
        </w:pict>
      </w:r>
      <w:r>
        <w:rPr>
          <w:rFonts w:ascii="ＭＳ 明朝" w:hAnsi="ＭＳ 明朝"/>
          <w:noProof/>
        </w:rPr>
        <w:pict>
          <v:shape id="_x0000_s1032" type="#_x0000_t202" style="position:absolute;left:0;text-align:left;margin-left:155.3pt;margin-top:63.6pt;width:84pt;height:18.75pt;z-index:6">
            <v:textbox inset="5.85pt,.7pt,5.85pt,.7pt">
              <w:txbxContent>
                <w:p w:rsidR="00D14704" w:rsidRDefault="00D14704" w:rsidP="00D14704">
                  <w:pPr>
                    <w:jc w:val="center"/>
                  </w:pPr>
                  <w:r>
                    <w:rPr>
                      <w:rFonts w:hint="eastAsia"/>
                    </w:rPr>
                    <w:t>B</w:t>
                  </w:r>
                  <w:r>
                    <w:rPr>
                      <w:rFonts w:hint="eastAsia"/>
                    </w:rPr>
                    <w:t>級有資格者</w:t>
                  </w:r>
                </w:p>
              </w:txbxContent>
            </v:textbox>
          </v:shape>
        </w:pict>
      </w:r>
      <w:r>
        <w:rPr>
          <w:rFonts w:ascii="ＭＳ 明朝" w:hAnsi="ＭＳ 明朝"/>
          <w:noProof/>
        </w:rPr>
        <w:pict>
          <v:shape id="_x0000_s1031" type="#_x0000_t202" style="position:absolute;left:0;text-align:left;margin-left:155.3pt;margin-top:11.85pt;width:84pt;height:18.75pt;z-index:5">
            <v:textbox inset="5.85pt,.7pt,5.85pt,.7pt">
              <w:txbxContent>
                <w:p w:rsidR="00D14704" w:rsidRDefault="00D14704" w:rsidP="00D14704">
                  <w:pPr>
                    <w:jc w:val="center"/>
                  </w:pPr>
                  <w:r>
                    <w:rPr>
                      <w:rFonts w:hint="eastAsia"/>
                    </w:rPr>
                    <w:t>規程該当者</w:t>
                  </w:r>
                </w:p>
              </w:txbxContent>
            </v:textbox>
          </v:shape>
        </w:pict>
      </w:r>
      <w:r>
        <w:rPr>
          <w:rFonts w:ascii="ＭＳ 明朝" w:hAnsi="ＭＳ 明朝"/>
          <w:noProof/>
        </w:rPr>
        <w:pict>
          <v:shape id="_x0000_s1033" type="#_x0000_t202" style="position:absolute;left:0;text-align:left;margin-left:258.05pt;margin-top:2.85pt;width:84pt;height:37.5pt;z-index:7">
            <v:textbox inset="5.85pt,.7pt,5.85pt,.7pt">
              <w:txbxContent>
                <w:p w:rsidR="00D14704" w:rsidRDefault="00D14704" w:rsidP="00E45F8C">
                  <w:pPr>
                    <w:spacing w:line="240" w:lineRule="exact"/>
                    <w:jc w:val="center"/>
                  </w:pPr>
                  <w:r>
                    <w:rPr>
                      <w:rFonts w:hint="eastAsia"/>
                    </w:rPr>
                    <w:t>研修会受講</w:t>
                  </w:r>
                </w:p>
                <w:p w:rsidR="00E45F8C" w:rsidRDefault="00E45F8C" w:rsidP="00E45F8C">
                  <w:pPr>
                    <w:spacing w:line="240" w:lineRule="exact"/>
                    <w:jc w:val="center"/>
                  </w:pPr>
                  <w:r>
                    <w:rPr>
                      <w:rFonts w:hint="eastAsia"/>
                    </w:rPr>
                    <w:t>12/18-20</w:t>
                  </w:r>
                </w:p>
                <w:p w:rsidR="00E45F8C" w:rsidRDefault="00E45F8C" w:rsidP="00E45F8C">
                  <w:pPr>
                    <w:spacing w:line="240" w:lineRule="exact"/>
                    <w:jc w:val="center"/>
                  </w:pPr>
                  <w:r>
                    <w:rPr>
                      <w:rFonts w:hint="eastAsia"/>
                    </w:rPr>
                    <w:t>長野県栂池</w:t>
                  </w:r>
                </w:p>
              </w:txbxContent>
            </v:textbox>
          </v:shape>
        </w:pict>
      </w:r>
      <w:r>
        <w:rPr>
          <w:rFonts w:ascii="ＭＳ 明朝" w:hAnsi="ＭＳ 明朝"/>
          <w:noProof/>
        </w:rPr>
        <w:pict>
          <v:shape id="_x0000_s1034" type="#_x0000_t202" style="position:absolute;left:0;text-align:left;margin-left:358.55pt;margin-top:2.85pt;width:84pt;height:37.5pt;z-index:8">
            <v:textbox inset="5.85pt,.7pt,5.85pt,.7pt">
              <w:txbxContent>
                <w:p w:rsidR="00E45F8C" w:rsidRDefault="00E45F8C" w:rsidP="00E45F8C">
                  <w:pPr>
                    <w:spacing w:line="240" w:lineRule="exact"/>
                    <w:jc w:val="center"/>
                  </w:pPr>
                  <w:r>
                    <w:rPr>
                      <w:rFonts w:hint="eastAsia"/>
                    </w:rPr>
                    <w:t>検定会受験</w:t>
                  </w:r>
                </w:p>
                <w:p w:rsidR="00E45F8C" w:rsidRDefault="00E45F8C" w:rsidP="00E45F8C">
                  <w:pPr>
                    <w:spacing w:line="240" w:lineRule="exact"/>
                    <w:jc w:val="center"/>
                  </w:pPr>
                  <w:r>
                    <w:rPr>
                      <w:rFonts w:hint="eastAsia"/>
                    </w:rPr>
                    <w:t>4/15-17</w:t>
                  </w:r>
                </w:p>
                <w:p w:rsidR="00E45F8C" w:rsidRDefault="00E45F8C" w:rsidP="00E45F8C">
                  <w:pPr>
                    <w:spacing w:line="240" w:lineRule="exact"/>
                    <w:jc w:val="center"/>
                  </w:pPr>
                  <w:r>
                    <w:rPr>
                      <w:rFonts w:hint="eastAsia"/>
                    </w:rPr>
                    <w:t>長野県野沢</w:t>
                  </w:r>
                </w:p>
              </w:txbxContent>
            </v:textbox>
          </v:shape>
        </w:pict>
      </w:r>
      <w:r>
        <w:rPr>
          <w:rFonts w:ascii="ＭＳ 明朝" w:hAnsi="ＭＳ 明朝"/>
          <w:noProof/>
        </w:rPr>
        <w:pict>
          <v:shape id="_x0000_s1030" type="#_x0000_t202" style="position:absolute;left:0;text-align:left;margin-left:35.45pt;margin-top:21.6pt;width:94.5pt;height:18.75pt;z-index:4">
            <v:textbox inset="5.85pt,.7pt,5.85pt,.7pt">
              <w:txbxContent>
                <w:p w:rsidR="00D14704" w:rsidRDefault="00D14704" w:rsidP="00D14704">
                  <w:r>
                    <w:rPr>
                      <w:rFonts w:hint="eastAsia"/>
                    </w:rPr>
                    <w:t>A</w:t>
                  </w:r>
                  <w:r>
                    <w:rPr>
                      <w:rFonts w:hint="eastAsia"/>
                    </w:rPr>
                    <w:t>級受験希望者</w:t>
                  </w:r>
                </w:p>
              </w:txbxContent>
            </v:textbox>
          </v:shape>
        </w:pict>
      </w: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p>
    <w:p w:rsidR="007D21C1" w:rsidRDefault="007D21C1" w:rsidP="00D14704">
      <w:pPr>
        <w:pStyle w:val="a4"/>
        <w:tabs>
          <w:tab w:val="left" w:pos="1170"/>
        </w:tabs>
        <w:ind w:leftChars="100" w:left="840" w:hangingChars="300" w:hanging="630"/>
        <w:jc w:val="left"/>
        <w:rPr>
          <w:rFonts w:ascii="ＭＳ 明朝" w:hAnsi="ＭＳ 明朝"/>
        </w:rPr>
      </w:pPr>
      <w:r>
        <w:rPr>
          <w:rFonts w:ascii="ＭＳ 明朝" w:hAnsi="ＭＳ 明朝" w:hint="eastAsia"/>
        </w:rPr>
        <w:t>※B級資格取得後、最短１シーズン（次シーズン）でA級の受験は可能</w:t>
      </w:r>
    </w:p>
    <w:p w:rsidR="007D21C1" w:rsidRDefault="007D21C1" w:rsidP="00D14704">
      <w:pPr>
        <w:pStyle w:val="a4"/>
        <w:tabs>
          <w:tab w:val="left" w:pos="1170"/>
        </w:tabs>
        <w:ind w:leftChars="100" w:left="840" w:hangingChars="300" w:hanging="630"/>
        <w:jc w:val="left"/>
        <w:rPr>
          <w:rFonts w:ascii="ＭＳ 明朝" w:hAnsi="ＭＳ 明朝"/>
        </w:rPr>
      </w:pPr>
      <w:r>
        <w:rPr>
          <w:rFonts w:ascii="ＭＳ 明朝" w:hAnsi="ＭＳ 明朝" w:hint="eastAsia"/>
        </w:rPr>
        <w:t>※規程該当者の方は実務経験の必要はありません。</w:t>
      </w:r>
    </w:p>
    <w:p w:rsidR="009303F4" w:rsidRDefault="00D14704" w:rsidP="00D14704">
      <w:pPr>
        <w:pStyle w:val="a4"/>
        <w:tabs>
          <w:tab w:val="left" w:pos="1170"/>
        </w:tabs>
        <w:ind w:leftChars="100" w:left="840" w:hangingChars="300" w:hanging="630"/>
        <w:jc w:val="left"/>
        <w:rPr>
          <w:rFonts w:ascii="ＭＳ 明朝" w:hAnsi="ＭＳ 明朝"/>
        </w:rPr>
      </w:pPr>
      <w:r>
        <w:rPr>
          <w:rFonts w:ascii="ＭＳ 明朝" w:hAnsi="ＭＳ 明朝"/>
        </w:rPr>
        <w:tab/>
      </w:r>
    </w:p>
    <w:p w:rsidR="009303F4" w:rsidRDefault="00D02B66" w:rsidP="00EB67C6">
      <w:pPr>
        <w:pStyle w:val="a4"/>
      </w:pPr>
      <w:r>
        <w:rPr>
          <w:rFonts w:ascii="ＭＳ 明朝" w:hAnsi="ＭＳ 明朝"/>
          <w:noProof/>
        </w:rPr>
        <w:pict>
          <v:shape id="_x0000_s1044" type="#_x0000_t32" style="position:absolute;left:0;text-align:left;margin-left:342.05pt;margin-top:41.65pt;width:16.5pt;height:0;z-index:18" o:connectortype="straight">
            <v:stroke endarrow="block"/>
          </v:shape>
        </w:pict>
      </w:r>
    </w:p>
    <w:sectPr w:rsidR="009303F4" w:rsidSect="00D0488D">
      <w:footerReference w:type="default" r:id="rId8"/>
      <w:pgSz w:w="11906" w:h="16838" w:code="9"/>
      <w:pgMar w:top="1304" w:right="1304" w:bottom="1304" w:left="1304" w:header="1134" w:footer="720" w:gutter="0"/>
      <w:cols w:space="720"/>
      <w:noEndnote/>
      <w:docGrid w:type="lines" w:linePitch="31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66" w:rsidRDefault="00D02B66">
      <w:r>
        <w:separator/>
      </w:r>
    </w:p>
  </w:endnote>
  <w:endnote w:type="continuationSeparator" w:id="0">
    <w:p w:rsidR="00D02B66" w:rsidRDefault="00D0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3B" w:rsidRDefault="0005103B">
    <w:pPr>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66" w:rsidRDefault="00D02B66">
      <w:r>
        <w:separator/>
      </w:r>
    </w:p>
  </w:footnote>
  <w:footnote w:type="continuationSeparator" w:id="0">
    <w:p w:rsidR="00D02B66" w:rsidRDefault="00D02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6C8"/>
    <w:rsid w:val="00014C27"/>
    <w:rsid w:val="0005103B"/>
    <w:rsid w:val="00055869"/>
    <w:rsid w:val="000A6B35"/>
    <w:rsid w:val="000C1863"/>
    <w:rsid w:val="000C67D3"/>
    <w:rsid w:val="000D7FDD"/>
    <w:rsid w:val="000E5672"/>
    <w:rsid w:val="001363DF"/>
    <w:rsid w:val="001D4D0F"/>
    <w:rsid w:val="00327128"/>
    <w:rsid w:val="00391293"/>
    <w:rsid w:val="00430287"/>
    <w:rsid w:val="004356C4"/>
    <w:rsid w:val="0048488E"/>
    <w:rsid w:val="00493E56"/>
    <w:rsid w:val="00533FC9"/>
    <w:rsid w:val="00587460"/>
    <w:rsid w:val="005D3DCD"/>
    <w:rsid w:val="00644FB4"/>
    <w:rsid w:val="00697C4D"/>
    <w:rsid w:val="00703365"/>
    <w:rsid w:val="00735E28"/>
    <w:rsid w:val="0077626F"/>
    <w:rsid w:val="00790600"/>
    <w:rsid w:val="007C0C7A"/>
    <w:rsid w:val="007D21C1"/>
    <w:rsid w:val="00844E0E"/>
    <w:rsid w:val="00875BA7"/>
    <w:rsid w:val="00882BCB"/>
    <w:rsid w:val="008E7480"/>
    <w:rsid w:val="0090586B"/>
    <w:rsid w:val="009303F4"/>
    <w:rsid w:val="009513E0"/>
    <w:rsid w:val="00957E96"/>
    <w:rsid w:val="009C0BDB"/>
    <w:rsid w:val="00A02B5A"/>
    <w:rsid w:val="00A6517E"/>
    <w:rsid w:val="00AA006E"/>
    <w:rsid w:val="00AA02A1"/>
    <w:rsid w:val="00B32723"/>
    <w:rsid w:val="00B426C8"/>
    <w:rsid w:val="00B4291E"/>
    <w:rsid w:val="00B646FD"/>
    <w:rsid w:val="00B803C9"/>
    <w:rsid w:val="00BA468E"/>
    <w:rsid w:val="00BA7EDD"/>
    <w:rsid w:val="00BD6F4D"/>
    <w:rsid w:val="00BF0292"/>
    <w:rsid w:val="00C12E4E"/>
    <w:rsid w:val="00C94328"/>
    <w:rsid w:val="00CD48B1"/>
    <w:rsid w:val="00CE57CA"/>
    <w:rsid w:val="00CF2B4E"/>
    <w:rsid w:val="00D02B66"/>
    <w:rsid w:val="00D0488D"/>
    <w:rsid w:val="00D14704"/>
    <w:rsid w:val="00D52DBD"/>
    <w:rsid w:val="00D8237E"/>
    <w:rsid w:val="00DC3189"/>
    <w:rsid w:val="00E45F8C"/>
    <w:rsid w:val="00E46ADB"/>
    <w:rsid w:val="00E606A0"/>
    <w:rsid w:val="00E64505"/>
    <w:rsid w:val="00EB56E5"/>
    <w:rsid w:val="00EB67C6"/>
    <w:rsid w:val="00EC5397"/>
    <w:rsid w:val="00EF400A"/>
    <w:rsid w:val="00F433F0"/>
    <w:rsid w:val="00FB2350"/>
    <w:rsid w:val="00FF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rules v:ext="edit">
        <o:r id="V:Rule1" type="connector" idref="#_x0000_s1037"/>
        <o:r id="V:Rule2" type="connector" idref="#_x0000_s1039"/>
        <o:r id="V:Rule3" type="connector" idref="#_x0000_s1038"/>
        <o:r id="V:Rule4" type="connector" idref="#_x0000_s1043"/>
        <o:r id="V:Rule5" type="connector" idref="#_x0000_s1042"/>
        <o:r id="V:Rule6" type="connector" idref="#_x0000_s1040"/>
        <o:r id="V:Rule7" type="connector" idref="#_x0000_s1041"/>
        <o:r id="V:Rule8" type="connector" idref="#_x0000_s1047"/>
        <o:r id="V:Rule9" type="connector" idref="#_x0000_s1048"/>
        <o:r id="V:Rule10" type="connector" idref="#_x0000_s1044"/>
        <o:r id="V:Rule11"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utoSpaceDE/>
      <w:autoSpaceDN/>
      <w:adjustRightInd/>
      <w:jc w:val="center"/>
      <w:textAlignment w:val="auto"/>
    </w:pPr>
    <w:rPr>
      <w:rFonts w:ascii="Century" w:hAnsi="Century"/>
      <w:color w:val="auto"/>
      <w:szCs w:val="24"/>
    </w:rPr>
  </w:style>
  <w:style w:type="paragraph" w:styleId="a4">
    <w:name w:val="Closing"/>
    <w:basedOn w:val="a"/>
    <w:semiHidden/>
    <w:pPr>
      <w:autoSpaceDE/>
      <w:autoSpaceDN/>
      <w:adjustRightInd/>
      <w:jc w:val="right"/>
      <w:textAlignment w:val="auto"/>
    </w:pPr>
    <w:rPr>
      <w:rFonts w:ascii="Century" w:hAnsi="Century"/>
      <w:color w:val="auto"/>
      <w:szCs w:val="24"/>
    </w:rPr>
  </w:style>
  <w:style w:type="paragraph" w:styleId="a5">
    <w:name w:val="Date"/>
    <w:basedOn w:val="a"/>
    <w:next w:val="a"/>
    <w:semiHidden/>
  </w:style>
  <w:style w:type="character" w:styleId="a6">
    <w:name w:val="Hyperlink"/>
    <w:uiPriority w:val="99"/>
    <w:unhideWhenUsed/>
    <w:rsid w:val="00E606A0"/>
    <w:rPr>
      <w:color w:val="0000FF"/>
      <w:u w:val="single"/>
    </w:rPr>
  </w:style>
  <w:style w:type="paragraph" w:styleId="a7">
    <w:name w:val="header"/>
    <w:basedOn w:val="a"/>
    <w:link w:val="a8"/>
    <w:uiPriority w:val="99"/>
    <w:unhideWhenUsed/>
    <w:rsid w:val="00CF2B4E"/>
    <w:pPr>
      <w:tabs>
        <w:tab w:val="center" w:pos="4252"/>
        <w:tab w:val="right" w:pos="8504"/>
      </w:tabs>
      <w:snapToGrid w:val="0"/>
    </w:pPr>
  </w:style>
  <w:style w:type="character" w:customStyle="1" w:styleId="a8">
    <w:name w:val="ヘッダー (文字)"/>
    <w:link w:val="a7"/>
    <w:uiPriority w:val="99"/>
    <w:rsid w:val="00CF2B4E"/>
    <w:rPr>
      <w:rFonts w:ascii="Times New Roman" w:hAnsi="Times New Roman"/>
      <w:color w:val="000000"/>
      <w:sz w:val="21"/>
      <w:szCs w:val="21"/>
    </w:rPr>
  </w:style>
  <w:style w:type="paragraph" w:styleId="a9">
    <w:name w:val="footer"/>
    <w:basedOn w:val="a"/>
    <w:link w:val="aa"/>
    <w:uiPriority w:val="99"/>
    <w:unhideWhenUsed/>
    <w:rsid w:val="00CF2B4E"/>
    <w:pPr>
      <w:tabs>
        <w:tab w:val="center" w:pos="4252"/>
        <w:tab w:val="right" w:pos="8504"/>
      </w:tabs>
      <w:snapToGrid w:val="0"/>
    </w:pPr>
  </w:style>
  <w:style w:type="character" w:customStyle="1" w:styleId="aa">
    <w:name w:val="フッター (文字)"/>
    <w:link w:val="a9"/>
    <w:uiPriority w:val="99"/>
    <w:rsid w:val="00CF2B4E"/>
    <w:rPr>
      <w:rFonts w:ascii="Times New Roman" w:hAnsi="Times New Roman"/>
      <w:color w:val="000000"/>
      <w:sz w:val="21"/>
      <w:szCs w:val="21"/>
    </w:rPr>
  </w:style>
  <w:style w:type="character" w:styleId="ab">
    <w:name w:val="annotation reference"/>
    <w:uiPriority w:val="99"/>
    <w:semiHidden/>
    <w:unhideWhenUsed/>
    <w:rsid w:val="00430287"/>
    <w:rPr>
      <w:sz w:val="18"/>
      <w:szCs w:val="18"/>
    </w:rPr>
  </w:style>
  <w:style w:type="paragraph" w:styleId="ac">
    <w:name w:val="annotation text"/>
    <w:basedOn w:val="a"/>
    <w:link w:val="ad"/>
    <w:uiPriority w:val="99"/>
    <w:semiHidden/>
    <w:unhideWhenUsed/>
    <w:rsid w:val="00430287"/>
  </w:style>
  <w:style w:type="character" w:customStyle="1" w:styleId="ad">
    <w:name w:val="コメント文字列 (文字)"/>
    <w:link w:val="ac"/>
    <w:uiPriority w:val="99"/>
    <w:semiHidden/>
    <w:rsid w:val="00430287"/>
    <w:rPr>
      <w:rFonts w:ascii="Times New Roman" w:hAnsi="Times New Roman"/>
      <w:color w:val="000000"/>
      <w:sz w:val="21"/>
      <w:szCs w:val="21"/>
    </w:rPr>
  </w:style>
  <w:style w:type="paragraph" w:styleId="ae">
    <w:name w:val="annotation subject"/>
    <w:basedOn w:val="ac"/>
    <w:next w:val="ac"/>
    <w:link w:val="af"/>
    <w:uiPriority w:val="99"/>
    <w:semiHidden/>
    <w:unhideWhenUsed/>
    <w:rsid w:val="00430287"/>
    <w:rPr>
      <w:b/>
      <w:bCs/>
    </w:rPr>
  </w:style>
  <w:style w:type="character" w:customStyle="1" w:styleId="af">
    <w:name w:val="コメント内容 (文字)"/>
    <w:link w:val="ae"/>
    <w:uiPriority w:val="99"/>
    <w:semiHidden/>
    <w:rsid w:val="00430287"/>
    <w:rPr>
      <w:rFonts w:ascii="Times New Roman" w:hAnsi="Times New Roman"/>
      <w:b/>
      <w:bCs/>
      <w:color w:val="000000"/>
      <w:sz w:val="21"/>
      <w:szCs w:val="21"/>
    </w:rPr>
  </w:style>
  <w:style w:type="paragraph" w:styleId="af0">
    <w:name w:val="Balloon Text"/>
    <w:basedOn w:val="a"/>
    <w:link w:val="af1"/>
    <w:uiPriority w:val="99"/>
    <w:semiHidden/>
    <w:unhideWhenUsed/>
    <w:rsid w:val="00430287"/>
    <w:rPr>
      <w:rFonts w:ascii="Arial" w:eastAsia="ＭＳ ゴシック" w:hAnsi="Arial"/>
      <w:sz w:val="18"/>
      <w:szCs w:val="18"/>
    </w:rPr>
  </w:style>
  <w:style w:type="character" w:customStyle="1" w:styleId="af1">
    <w:name w:val="吹き出し (文字)"/>
    <w:link w:val="af0"/>
    <w:uiPriority w:val="99"/>
    <w:semiHidden/>
    <w:rsid w:val="00430287"/>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11B23-5945-401C-8E88-63F49D79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アルペンセッター研修会通知文</vt:lpstr>
      <vt:lpstr>アルペンセッター研修会通知文</vt:lpstr>
    </vt:vector>
  </TitlesOfParts>
  <Manager>古澤　直也</Manager>
  <Company>全日本スキー連盟</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アルペンセッター研修会通知文</dc:title>
  <dc:subject/>
  <dc:creator>古澤　直也</dc:creator>
  <cp:keywords/>
  <cp:lastModifiedBy>user1</cp:lastModifiedBy>
  <cp:revision>3</cp:revision>
  <cp:lastPrinted>2011-11-04T00:19:00Z</cp:lastPrinted>
  <dcterms:created xsi:type="dcterms:W3CDTF">2015-11-24T04:04:00Z</dcterms:created>
  <dcterms:modified xsi:type="dcterms:W3CDTF">2015-12-04T08:07:00Z</dcterms:modified>
</cp:coreProperties>
</file>